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611F8" w14:textId="6549C957" w:rsidR="005B6B50" w:rsidRPr="00A73803" w:rsidRDefault="00DA534C" w:rsidP="00A73803">
      <w:pPr>
        <w:tabs>
          <w:tab w:val="left" w:pos="9252"/>
        </w:tabs>
        <w:jc w:val="center"/>
        <w:rPr>
          <w:rFonts w:asciiTheme="majorHAnsi" w:hAnsiTheme="majorHAnsi" w:cstheme="majorHAnsi"/>
          <w:b/>
          <w:sz w:val="44"/>
          <w:szCs w:val="44"/>
        </w:rPr>
      </w:pPr>
      <w:r w:rsidRPr="00A73803">
        <w:rPr>
          <w:rFonts w:asciiTheme="majorHAnsi" w:hAnsiTheme="majorHAnsi" w:cstheme="majorHAnsi"/>
          <w:b/>
          <w:sz w:val="44"/>
          <w:szCs w:val="44"/>
        </w:rPr>
        <w:t xml:space="preserve">National Diabetes Month – </w:t>
      </w:r>
      <w:r w:rsidR="00A73803">
        <w:rPr>
          <w:rFonts w:asciiTheme="majorHAnsi" w:hAnsiTheme="majorHAnsi" w:cstheme="majorHAnsi"/>
          <w:b/>
          <w:sz w:val="44"/>
          <w:szCs w:val="44"/>
        </w:rPr>
        <w:br/>
      </w:r>
      <w:r w:rsidRPr="00A73803">
        <w:rPr>
          <w:rFonts w:asciiTheme="majorHAnsi" w:hAnsiTheme="majorHAnsi" w:cstheme="majorHAnsi"/>
          <w:b/>
          <w:sz w:val="44"/>
          <w:szCs w:val="44"/>
        </w:rPr>
        <w:t>Promotional Bundle</w:t>
      </w:r>
      <w:r w:rsidR="009E43FD" w:rsidRPr="00A73803">
        <w:rPr>
          <w:rFonts w:asciiTheme="majorHAnsi" w:hAnsiTheme="majorHAnsi" w:cstheme="majorHAnsi"/>
          <w:b/>
          <w:sz w:val="44"/>
          <w:szCs w:val="44"/>
        </w:rPr>
        <w:t xml:space="preserve"> for Week 1 (Glenn)</w:t>
      </w:r>
    </w:p>
    <w:p w14:paraId="22BC0208" w14:textId="3B171265" w:rsidR="005B6B50" w:rsidRPr="00A73803" w:rsidRDefault="005B6B50" w:rsidP="005B6B50">
      <w:pPr>
        <w:spacing w:after="0"/>
        <w:rPr>
          <w:rFonts w:asciiTheme="majorHAnsi" w:hAnsiTheme="majorHAnsi" w:cstheme="majorHAnsi"/>
          <w:b/>
          <w:color w:val="FFFFFF" w:themeColor="background1"/>
          <w:sz w:val="24"/>
          <w:szCs w:val="24"/>
        </w:rPr>
      </w:pPr>
    </w:p>
    <w:p w14:paraId="492C53FD" w14:textId="43D26CC4" w:rsidR="00FD006E" w:rsidRPr="00A73803" w:rsidRDefault="00295408" w:rsidP="00F41449">
      <w:pPr>
        <w:spacing w:after="0" w:line="240" w:lineRule="auto"/>
        <w:rPr>
          <w:rFonts w:asciiTheme="majorHAnsi" w:hAnsiTheme="majorHAnsi" w:cstheme="majorHAnsi"/>
          <w:b/>
          <w:sz w:val="28"/>
        </w:rPr>
      </w:pPr>
      <w:bookmarkStart w:id="0" w:name="_Hlk51249708"/>
      <w:bookmarkStart w:id="1" w:name="_Hlk51250005"/>
      <w:r w:rsidRPr="00A73803">
        <w:rPr>
          <w:rFonts w:asciiTheme="majorHAnsi" w:hAnsiTheme="majorHAnsi" w:cstheme="majorHAnsi"/>
          <w:b/>
          <w:sz w:val="28"/>
        </w:rPr>
        <w:t>Overview</w:t>
      </w:r>
    </w:p>
    <w:p w14:paraId="7AA37FC1" w14:textId="77777777" w:rsidR="003912E4" w:rsidRPr="00A73803" w:rsidRDefault="003912E4" w:rsidP="00F41449">
      <w:pPr>
        <w:spacing w:after="0" w:line="240" w:lineRule="auto"/>
        <w:rPr>
          <w:rFonts w:asciiTheme="majorHAnsi" w:hAnsiTheme="majorHAnsi" w:cstheme="majorHAnsi"/>
          <w:b/>
          <w:sz w:val="14"/>
          <w:szCs w:val="10"/>
        </w:rPr>
      </w:pPr>
    </w:p>
    <w:p w14:paraId="49E494DD" w14:textId="00043435" w:rsidR="00295408" w:rsidRPr="00A73803" w:rsidRDefault="00295408" w:rsidP="00295408">
      <w:pPr>
        <w:spacing w:after="0" w:line="240" w:lineRule="auto"/>
        <w:rPr>
          <w:rFonts w:asciiTheme="majorHAnsi" w:hAnsiTheme="majorHAnsi" w:cstheme="majorHAnsi"/>
        </w:rPr>
      </w:pPr>
      <w:r w:rsidRPr="00A73803">
        <w:rPr>
          <w:rFonts w:asciiTheme="majorHAnsi" w:hAnsiTheme="majorHAnsi" w:cstheme="majorHAnsi"/>
        </w:rPr>
        <w:t xml:space="preserve">This November for National Diabetes Month, </w:t>
      </w:r>
      <w:r w:rsidR="0076656F" w:rsidRPr="00A73803">
        <w:rPr>
          <w:rFonts w:asciiTheme="majorHAnsi" w:hAnsiTheme="majorHAnsi" w:cstheme="majorHAnsi"/>
        </w:rPr>
        <w:t>we are offering</w:t>
      </w:r>
      <w:r w:rsidRPr="00A73803">
        <w:rPr>
          <w:rFonts w:asciiTheme="majorHAnsi" w:hAnsiTheme="majorHAnsi" w:cstheme="majorHAnsi"/>
        </w:rPr>
        <w:t xml:space="preserve"> promotional materials using the stories of real people involved with the National Diabetes Prevention Program (National DPP) lifestyle change program, including participants, coaches, and family members of participants. We’ve broken out the promotional materials by week and are encouraging you to tell one person’s story during each week in November. For example: </w:t>
      </w:r>
    </w:p>
    <w:p w14:paraId="612FBC0C" w14:textId="77777777" w:rsidR="00295408" w:rsidRPr="00A73803" w:rsidRDefault="00295408" w:rsidP="00295408">
      <w:pPr>
        <w:spacing w:after="0" w:line="240" w:lineRule="auto"/>
        <w:rPr>
          <w:rFonts w:asciiTheme="majorHAnsi" w:hAnsiTheme="majorHAnsi" w:cstheme="majorHAnsi"/>
        </w:rPr>
      </w:pPr>
    </w:p>
    <w:p w14:paraId="7F4E096C" w14:textId="7597753E" w:rsidR="00295408" w:rsidRPr="00A73803" w:rsidRDefault="00295408" w:rsidP="00295408">
      <w:pPr>
        <w:pStyle w:val="ListParagraph"/>
        <w:numPr>
          <w:ilvl w:val="0"/>
          <w:numId w:val="29"/>
        </w:numPr>
        <w:spacing w:after="0" w:line="240" w:lineRule="auto"/>
        <w:rPr>
          <w:rFonts w:asciiTheme="majorHAnsi" w:hAnsiTheme="majorHAnsi" w:cstheme="majorHAnsi"/>
        </w:rPr>
      </w:pPr>
      <w:r w:rsidRPr="00A73803">
        <w:rPr>
          <w:rFonts w:asciiTheme="majorHAnsi" w:hAnsiTheme="majorHAnsi" w:cstheme="majorHAnsi"/>
          <w:b/>
          <w:bCs/>
        </w:rPr>
        <w:t xml:space="preserve">In </w:t>
      </w:r>
      <w:r w:rsidR="00FD006E" w:rsidRPr="00A73803">
        <w:rPr>
          <w:rFonts w:asciiTheme="majorHAnsi" w:hAnsiTheme="majorHAnsi" w:cstheme="majorHAnsi"/>
          <w:b/>
          <w:bCs/>
        </w:rPr>
        <w:t>W</w:t>
      </w:r>
      <w:r w:rsidRPr="00A73803">
        <w:rPr>
          <w:rFonts w:asciiTheme="majorHAnsi" w:hAnsiTheme="majorHAnsi" w:cstheme="majorHAnsi"/>
          <w:b/>
          <w:bCs/>
        </w:rPr>
        <w:t>eek 1</w:t>
      </w:r>
      <w:r w:rsidRPr="00A73803">
        <w:rPr>
          <w:rFonts w:asciiTheme="majorHAnsi" w:hAnsiTheme="majorHAnsi" w:cstheme="majorHAnsi"/>
        </w:rPr>
        <w:t xml:space="preserve">, we encourage you to tell the story of Glenn, a long-haul truck driver and certified motivational speaker who needed some motivation of his own in order to get healthy. </w:t>
      </w:r>
    </w:p>
    <w:p w14:paraId="12289807" w14:textId="745A37EA" w:rsidR="00295408" w:rsidRPr="00A73803" w:rsidRDefault="00295408" w:rsidP="00295408">
      <w:pPr>
        <w:pStyle w:val="ListParagraph"/>
        <w:numPr>
          <w:ilvl w:val="0"/>
          <w:numId w:val="29"/>
        </w:numPr>
        <w:spacing w:after="0" w:line="240" w:lineRule="auto"/>
        <w:rPr>
          <w:rFonts w:asciiTheme="majorHAnsi" w:hAnsiTheme="majorHAnsi" w:cstheme="majorHAnsi"/>
        </w:rPr>
      </w:pPr>
      <w:r w:rsidRPr="00A73803">
        <w:rPr>
          <w:rFonts w:asciiTheme="majorHAnsi" w:hAnsiTheme="majorHAnsi" w:cstheme="majorHAnsi"/>
          <w:b/>
          <w:bCs/>
        </w:rPr>
        <w:t xml:space="preserve">In </w:t>
      </w:r>
      <w:r w:rsidR="00FD006E" w:rsidRPr="00A73803">
        <w:rPr>
          <w:rFonts w:asciiTheme="majorHAnsi" w:hAnsiTheme="majorHAnsi" w:cstheme="majorHAnsi"/>
          <w:b/>
          <w:bCs/>
        </w:rPr>
        <w:t>W</w:t>
      </w:r>
      <w:r w:rsidRPr="00A73803">
        <w:rPr>
          <w:rFonts w:asciiTheme="majorHAnsi" w:hAnsiTheme="majorHAnsi" w:cstheme="majorHAnsi"/>
          <w:b/>
          <w:bCs/>
        </w:rPr>
        <w:t xml:space="preserve">eek </w:t>
      </w:r>
      <w:r w:rsidR="008B480E" w:rsidRPr="00A73803">
        <w:rPr>
          <w:rFonts w:asciiTheme="majorHAnsi" w:hAnsiTheme="majorHAnsi" w:cstheme="majorHAnsi"/>
          <w:b/>
          <w:bCs/>
        </w:rPr>
        <w:t>2</w:t>
      </w:r>
      <w:r w:rsidRPr="00A73803">
        <w:rPr>
          <w:rFonts w:asciiTheme="majorHAnsi" w:hAnsiTheme="majorHAnsi" w:cstheme="majorHAnsi"/>
        </w:rPr>
        <w:t xml:space="preserve">, we encourage you to tell the story of Jack and Joyce, a husband and wife duo who support each other in their goals to get healthy. </w:t>
      </w:r>
    </w:p>
    <w:p w14:paraId="3CDDD4F0" w14:textId="19AA0629" w:rsidR="008B480E" w:rsidRPr="00A73803" w:rsidRDefault="008B480E" w:rsidP="008B480E">
      <w:pPr>
        <w:pStyle w:val="ListParagraph"/>
        <w:numPr>
          <w:ilvl w:val="0"/>
          <w:numId w:val="29"/>
        </w:numPr>
        <w:spacing w:after="0" w:line="240" w:lineRule="auto"/>
        <w:rPr>
          <w:rFonts w:asciiTheme="majorHAnsi" w:hAnsiTheme="majorHAnsi" w:cstheme="majorHAnsi"/>
        </w:rPr>
      </w:pPr>
      <w:r w:rsidRPr="00A73803">
        <w:rPr>
          <w:rFonts w:asciiTheme="majorHAnsi" w:hAnsiTheme="majorHAnsi" w:cstheme="majorHAnsi"/>
          <w:b/>
          <w:bCs/>
        </w:rPr>
        <w:t>In Week 3</w:t>
      </w:r>
      <w:r w:rsidRPr="00A73803">
        <w:rPr>
          <w:rFonts w:asciiTheme="majorHAnsi" w:hAnsiTheme="majorHAnsi" w:cstheme="majorHAnsi"/>
        </w:rPr>
        <w:t>, we encourage you to tell</w:t>
      </w:r>
      <w:r w:rsidRPr="00A73803">
        <w:rPr>
          <w:rFonts w:asciiTheme="majorHAnsi" w:hAnsiTheme="majorHAnsi" w:cstheme="majorHAnsi"/>
          <w:b/>
          <w:bCs/>
        </w:rPr>
        <w:t xml:space="preserve"> </w:t>
      </w:r>
      <w:r w:rsidRPr="00A73803">
        <w:rPr>
          <w:rFonts w:asciiTheme="majorHAnsi" w:hAnsiTheme="majorHAnsi" w:cstheme="majorHAnsi"/>
        </w:rPr>
        <w:t>the story of Olga, a program participant who likes to stay active by dancing to Colombian music while doing chores. All of Olga’s promotional materials will be available in English and Spanish.</w:t>
      </w:r>
    </w:p>
    <w:p w14:paraId="3A5CED88" w14:textId="49C4654C" w:rsidR="00295408" w:rsidRPr="00A73803" w:rsidRDefault="00295408" w:rsidP="00295408">
      <w:pPr>
        <w:pStyle w:val="ListParagraph"/>
        <w:numPr>
          <w:ilvl w:val="0"/>
          <w:numId w:val="29"/>
        </w:numPr>
        <w:spacing w:after="0" w:line="240" w:lineRule="auto"/>
        <w:rPr>
          <w:rFonts w:asciiTheme="majorHAnsi" w:hAnsiTheme="majorHAnsi" w:cstheme="majorHAnsi"/>
        </w:rPr>
      </w:pPr>
      <w:r w:rsidRPr="00A73803">
        <w:rPr>
          <w:rFonts w:asciiTheme="majorHAnsi" w:hAnsiTheme="majorHAnsi" w:cstheme="majorHAnsi"/>
          <w:b/>
          <w:bCs/>
        </w:rPr>
        <w:t xml:space="preserve">In </w:t>
      </w:r>
      <w:r w:rsidR="00FD006E" w:rsidRPr="00A73803">
        <w:rPr>
          <w:rFonts w:asciiTheme="majorHAnsi" w:hAnsiTheme="majorHAnsi" w:cstheme="majorHAnsi"/>
          <w:b/>
          <w:bCs/>
        </w:rPr>
        <w:t>W</w:t>
      </w:r>
      <w:r w:rsidRPr="00A73803">
        <w:rPr>
          <w:rFonts w:asciiTheme="majorHAnsi" w:hAnsiTheme="majorHAnsi" w:cstheme="majorHAnsi"/>
          <w:b/>
          <w:bCs/>
        </w:rPr>
        <w:t>eek 4</w:t>
      </w:r>
      <w:r w:rsidRPr="00A73803">
        <w:rPr>
          <w:rFonts w:asciiTheme="majorHAnsi" w:hAnsiTheme="majorHAnsi" w:cstheme="majorHAnsi"/>
        </w:rPr>
        <w:t>, we encourage you to</w:t>
      </w:r>
      <w:r w:rsidRPr="00A73803">
        <w:rPr>
          <w:rFonts w:asciiTheme="majorHAnsi" w:hAnsiTheme="majorHAnsi" w:cstheme="majorHAnsi"/>
          <w:b/>
          <w:bCs/>
        </w:rPr>
        <w:t xml:space="preserve"> </w:t>
      </w:r>
      <w:r w:rsidRPr="00A73803">
        <w:rPr>
          <w:rFonts w:asciiTheme="majorHAnsi" w:hAnsiTheme="majorHAnsi" w:cstheme="majorHAnsi"/>
        </w:rPr>
        <w:t>tell the story of Elvia, a lifestyle change program coach who participated in the program herself before becoming a coach. All of Elvia’s promotional materials will also be available in English and Spanish.</w:t>
      </w:r>
    </w:p>
    <w:p w14:paraId="1A113B99" w14:textId="77777777" w:rsidR="00295408" w:rsidRPr="00A73803" w:rsidRDefault="00295408" w:rsidP="00295408">
      <w:pPr>
        <w:spacing w:after="0" w:line="240" w:lineRule="auto"/>
        <w:rPr>
          <w:rFonts w:asciiTheme="majorHAnsi" w:hAnsiTheme="majorHAnsi" w:cstheme="majorHAnsi"/>
        </w:rPr>
      </w:pPr>
    </w:p>
    <w:p w14:paraId="2228111C" w14:textId="519FD3EB" w:rsidR="00295408" w:rsidRPr="00A73803" w:rsidRDefault="00295408" w:rsidP="00295408">
      <w:pPr>
        <w:spacing w:after="0" w:line="240" w:lineRule="auto"/>
        <w:rPr>
          <w:rFonts w:asciiTheme="majorHAnsi" w:hAnsiTheme="majorHAnsi" w:cstheme="majorHAnsi"/>
          <w:b/>
          <w:bCs/>
        </w:rPr>
      </w:pPr>
      <w:r w:rsidRPr="00A73803">
        <w:rPr>
          <w:rFonts w:asciiTheme="majorHAnsi" w:hAnsiTheme="majorHAnsi" w:cstheme="majorHAnsi"/>
          <w:b/>
          <w:bCs/>
        </w:rPr>
        <w:t xml:space="preserve">This document is for </w:t>
      </w:r>
      <w:r w:rsidR="00FD006E" w:rsidRPr="00A73803">
        <w:rPr>
          <w:rFonts w:asciiTheme="majorHAnsi" w:hAnsiTheme="majorHAnsi" w:cstheme="majorHAnsi"/>
          <w:b/>
          <w:bCs/>
        </w:rPr>
        <w:t>W</w:t>
      </w:r>
      <w:r w:rsidRPr="00A73803">
        <w:rPr>
          <w:rFonts w:asciiTheme="majorHAnsi" w:hAnsiTheme="majorHAnsi" w:cstheme="majorHAnsi"/>
          <w:b/>
          <w:bCs/>
        </w:rPr>
        <w:t xml:space="preserve">eek 1 and includes all of Glenn’s promotional materials. </w:t>
      </w:r>
    </w:p>
    <w:p w14:paraId="7B91BD60" w14:textId="0CC9E323" w:rsidR="003E0823" w:rsidRPr="00A73803" w:rsidRDefault="003E0823" w:rsidP="00295408">
      <w:pPr>
        <w:spacing w:after="0" w:line="240" w:lineRule="auto"/>
        <w:rPr>
          <w:rFonts w:asciiTheme="majorHAnsi" w:hAnsiTheme="majorHAnsi" w:cstheme="majorHAnsi"/>
          <w:b/>
          <w:bCs/>
        </w:rPr>
      </w:pPr>
    </w:p>
    <w:p w14:paraId="381B7FBF" w14:textId="3901DE97" w:rsidR="003E0823" w:rsidRPr="00A73803" w:rsidRDefault="003E0823" w:rsidP="00295408">
      <w:pPr>
        <w:spacing w:after="0" w:line="240" w:lineRule="auto"/>
        <w:rPr>
          <w:rFonts w:asciiTheme="majorHAnsi" w:hAnsiTheme="majorHAnsi" w:cstheme="majorHAnsi"/>
          <w:b/>
          <w:bCs/>
        </w:rPr>
      </w:pPr>
    </w:p>
    <w:p w14:paraId="17C520C6" w14:textId="1C943F48" w:rsidR="003E0823" w:rsidRPr="00A73803" w:rsidRDefault="003E0823" w:rsidP="00295408">
      <w:pPr>
        <w:spacing w:after="0" w:line="240" w:lineRule="auto"/>
        <w:rPr>
          <w:rFonts w:asciiTheme="majorHAnsi" w:hAnsiTheme="majorHAnsi" w:cstheme="majorHAnsi"/>
          <w:b/>
          <w:bCs/>
        </w:rPr>
      </w:pPr>
    </w:p>
    <w:p w14:paraId="7E4C80D9" w14:textId="40DE65F4" w:rsidR="003E0823" w:rsidRPr="00A73803" w:rsidRDefault="003E0823" w:rsidP="00295408">
      <w:pPr>
        <w:spacing w:after="0" w:line="240" w:lineRule="auto"/>
        <w:rPr>
          <w:rFonts w:asciiTheme="majorHAnsi" w:hAnsiTheme="majorHAnsi" w:cstheme="majorHAnsi"/>
          <w:b/>
          <w:bCs/>
        </w:rPr>
      </w:pPr>
    </w:p>
    <w:p w14:paraId="2EFA21A0" w14:textId="1F5A8DA2" w:rsidR="003E0823" w:rsidRPr="00A73803" w:rsidRDefault="003E0823" w:rsidP="00295408">
      <w:pPr>
        <w:spacing w:after="0" w:line="240" w:lineRule="auto"/>
        <w:rPr>
          <w:rFonts w:asciiTheme="majorHAnsi" w:hAnsiTheme="majorHAnsi" w:cstheme="majorHAnsi"/>
          <w:b/>
          <w:bCs/>
        </w:rPr>
      </w:pPr>
    </w:p>
    <w:p w14:paraId="6FF8375F" w14:textId="5E74C730" w:rsidR="003E0823" w:rsidRPr="00A73803" w:rsidRDefault="003E0823" w:rsidP="00295408">
      <w:pPr>
        <w:spacing w:after="0" w:line="240" w:lineRule="auto"/>
        <w:rPr>
          <w:rFonts w:asciiTheme="majorHAnsi" w:hAnsiTheme="majorHAnsi" w:cstheme="majorHAnsi"/>
          <w:b/>
          <w:bCs/>
        </w:rPr>
      </w:pPr>
    </w:p>
    <w:p w14:paraId="410A7034" w14:textId="1471C926" w:rsidR="003E0823" w:rsidRPr="00A73803" w:rsidRDefault="003E0823" w:rsidP="00295408">
      <w:pPr>
        <w:spacing w:after="0" w:line="240" w:lineRule="auto"/>
        <w:rPr>
          <w:rFonts w:asciiTheme="majorHAnsi" w:hAnsiTheme="majorHAnsi" w:cstheme="majorHAnsi"/>
          <w:b/>
          <w:bCs/>
        </w:rPr>
      </w:pPr>
    </w:p>
    <w:p w14:paraId="6C3E6555" w14:textId="5618E19F" w:rsidR="003E0823" w:rsidRPr="00A73803" w:rsidRDefault="003E0823" w:rsidP="00295408">
      <w:pPr>
        <w:spacing w:after="0" w:line="240" w:lineRule="auto"/>
        <w:rPr>
          <w:rFonts w:asciiTheme="majorHAnsi" w:hAnsiTheme="majorHAnsi" w:cstheme="majorHAnsi"/>
          <w:b/>
          <w:bCs/>
        </w:rPr>
      </w:pPr>
    </w:p>
    <w:p w14:paraId="13948521" w14:textId="4FD08863" w:rsidR="003E0823" w:rsidRPr="00A73803" w:rsidRDefault="003E0823" w:rsidP="00295408">
      <w:pPr>
        <w:spacing w:after="0" w:line="240" w:lineRule="auto"/>
        <w:rPr>
          <w:rFonts w:asciiTheme="majorHAnsi" w:hAnsiTheme="majorHAnsi" w:cstheme="majorHAnsi"/>
          <w:b/>
          <w:bCs/>
        </w:rPr>
      </w:pPr>
    </w:p>
    <w:p w14:paraId="0E0D1D0D" w14:textId="04AF90D2" w:rsidR="003E0823" w:rsidRPr="00A73803" w:rsidRDefault="003E0823" w:rsidP="00295408">
      <w:pPr>
        <w:spacing w:after="0" w:line="240" w:lineRule="auto"/>
        <w:rPr>
          <w:rFonts w:asciiTheme="majorHAnsi" w:hAnsiTheme="majorHAnsi" w:cstheme="majorHAnsi"/>
          <w:b/>
          <w:bCs/>
        </w:rPr>
      </w:pPr>
    </w:p>
    <w:p w14:paraId="5E5383DB" w14:textId="33AA6EC3" w:rsidR="003E0823" w:rsidRDefault="003E0823" w:rsidP="00295408">
      <w:pPr>
        <w:spacing w:after="0" w:line="240" w:lineRule="auto"/>
        <w:rPr>
          <w:rFonts w:asciiTheme="majorHAnsi" w:hAnsiTheme="majorHAnsi" w:cstheme="majorHAnsi"/>
          <w:b/>
          <w:bCs/>
        </w:rPr>
      </w:pPr>
    </w:p>
    <w:p w14:paraId="2C68102C" w14:textId="2F413FF4" w:rsidR="00A73803" w:rsidRDefault="00A73803" w:rsidP="00295408">
      <w:pPr>
        <w:spacing w:after="0" w:line="240" w:lineRule="auto"/>
        <w:rPr>
          <w:rFonts w:asciiTheme="majorHAnsi" w:hAnsiTheme="majorHAnsi" w:cstheme="majorHAnsi"/>
          <w:b/>
          <w:bCs/>
        </w:rPr>
      </w:pPr>
    </w:p>
    <w:p w14:paraId="753F308E" w14:textId="1436AB47" w:rsidR="00A73803" w:rsidRDefault="00A73803" w:rsidP="00295408">
      <w:pPr>
        <w:spacing w:after="0" w:line="240" w:lineRule="auto"/>
        <w:rPr>
          <w:rFonts w:asciiTheme="majorHAnsi" w:hAnsiTheme="majorHAnsi" w:cstheme="majorHAnsi"/>
          <w:b/>
          <w:bCs/>
        </w:rPr>
      </w:pPr>
    </w:p>
    <w:p w14:paraId="478A50AF" w14:textId="77777777" w:rsidR="00A73803" w:rsidRPr="00A73803" w:rsidRDefault="00A73803" w:rsidP="00295408">
      <w:pPr>
        <w:spacing w:after="0" w:line="240" w:lineRule="auto"/>
        <w:rPr>
          <w:rFonts w:asciiTheme="majorHAnsi" w:hAnsiTheme="majorHAnsi" w:cstheme="majorHAnsi"/>
          <w:b/>
          <w:bCs/>
        </w:rPr>
      </w:pPr>
    </w:p>
    <w:p w14:paraId="3FA31191" w14:textId="77777777" w:rsidR="003E0823" w:rsidRPr="00A73803" w:rsidRDefault="003E0823" w:rsidP="00295408">
      <w:pPr>
        <w:spacing w:after="0" w:line="240" w:lineRule="auto"/>
        <w:rPr>
          <w:rFonts w:asciiTheme="majorHAnsi" w:hAnsiTheme="majorHAnsi" w:cstheme="majorHAnsi"/>
          <w:b/>
          <w:bCs/>
        </w:rPr>
      </w:pPr>
    </w:p>
    <w:p w14:paraId="68940734" w14:textId="4352A7DD" w:rsidR="003E0823" w:rsidRPr="00A73803" w:rsidRDefault="003E0823" w:rsidP="00295408">
      <w:pPr>
        <w:spacing w:after="0" w:line="240" w:lineRule="auto"/>
        <w:rPr>
          <w:rFonts w:asciiTheme="majorHAnsi" w:hAnsiTheme="majorHAnsi" w:cstheme="majorHAnsi"/>
          <w:b/>
          <w:bCs/>
        </w:rPr>
      </w:pPr>
    </w:p>
    <w:p w14:paraId="54FE99C2" w14:textId="77777777" w:rsidR="003E0823" w:rsidRPr="00A73803" w:rsidRDefault="003E0823" w:rsidP="00295408">
      <w:pPr>
        <w:spacing w:after="0" w:line="240" w:lineRule="auto"/>
        <w:rPr>
          <w:rFonts w:asciiTheme="majorHAnsi" w:hAnsiTheme="majorHAnsi" w:cstheme="majorHAnsi"/>
          <w:b/>
          <w:bCs/>
        </w:rPr>
      </w:pPr>
    </w:p>
    <w:p w14:paraId="0F2CEC78" w14:textId="6D40D255" w:rsidR="003E0823" w:rsidRPr="00A73803" w:rsidRDefault="003E0823" w:rsidP="00295408">
      <w:pPr>
        <w:spacing w:after="0" w:line="240" w:lineRule="auto"/>
        <w:rPr>
          <w:rFonts w:asciiTheme="majorHAnsi" w:hAnsiTheme="majorHAnsi" w:cstheme="majorHAnsi"/>
          <w:b/>
          <w:bCs/>
        </w:rPr>
      </w:pPr>
    </w:p>
    <w:p w14:paraId="63A62E95" w14:textId="13C719EA" w:rsidR="007F03EA" w:rsidRDefault="007F03EA" w:rsidP="007F03EA">
      <w:pPr>
        <w:pBdr>
          <w:bottom w:val="single" w:sz="12" w:space="1" w:color="auto"/>
        </w:pBdr>
        <w:spacing w:after="0" w:line="240" w:lineRule="auto"/>
        <w:rPr>
          <w:rFonts w:asciiTheme="majorHAnsi" w:hAnsiTheme="majorHAnsi" w:cstheme="majorHAnsi"/>
          <w:b/>
          <w:bCs/>
        </w:rPr>
      </w:pPr>
      <w:bookmarkStart w:id="2" w:name="_Hlk51250046"/>
    </w:p>
    <w:p w14:paraId="5839E565" w14:textId="77777777" w:rsidR="00A73803" w:rsidRPr="00A73803" w:rsidRDefault="00A73803" w:rsidP="007F03EA">
      <w:pPr>
        <w:pBdr>
          <w:bottom w:val="single" w:sz="12" w:space="1" w:color="auto"/>
        </w:pBdr>
        <w:spacing w:after="0" w:line="240" w:lineRule="auto"/>
        <w:rPr>
          <w:rFonts w:asciiTheme="majorHAnsi" w:hAnsiTheme="majorHAnsi" w:cstheme="majorHAnsi"/>
          <w:b/>
          <w:color w:val="5B9BD5" w:themeColor="accent1"/>
          <w:sz w:val="28"/>
        </w:rPr>
      </w:pPr>
    </w:p>
    <w:bookmarkEnd w:id="0"/>
    <w:p w14:paraId="268E16B3" w14:textId="77777777" w:rsidR="00DA534C" w:rsidRPr="00A73803" w:rsidRDefault="00DA534C" w:rsidP="00F41449">
      <w:pPr>
        <w:spacing w:after="0" w:line="240" w:lineRule="auto"/>
        <w:rPr>
          <w:rFonts w:asciiTheme="majorHAnsi" w:hAnsiTheme="majorHAnsi" w:cstheme="majorHAnsi"/>
          <w:b/>
          <w:sz w:val="28"/>
        </w:rPr>
      </w:pPr>
    </w:p>
    <w:bookmarkEnd w:id="2"/>
    <w:p w14:paraId="5C7CE8F2" w14:textId="5A1766AD" w:rsidR="00D92A7A" w:rsidRPr="00A73803" w:rsidRDefault="00D92A7A" w:rsidP="00F41449">
      <w:pPr>
        <w:spacing w:after="0" w:line="240" w:lineRule="auto"/>
        <w:rPr>
          <w:rFonts w:asciiTheme="majorHAnsi" w:hAnsiTheme="majorHAnsi" w:cstheme="majorHAnsi"/>
          <w:iCs/>
          <w:sz w:val="20"/>
        </w:rPr>
      </w:pPr>
      <w:r w:rsidRPr="00A73803">
        <w:rPr>
          <w:rFonts w:asciiTheme="majorHAnsi" w:hAnsiTheme="majorHAnsi" w:cstheme="majorHAnsi"/>
          <w:b/>
          <w:sz w:val="28"/>
        </w:rPr>
        <w:t>Drop-In Article</w:t>
      </w:r>
    </w:p>
    <w:bookmarkEnd w:id="1"/>
    <w:p w14:paraId="357DF9B5" w14:textId="77777777" w:rsidR="00D92A7A" w:rsidRPr="00A73803" w:rsidRDefault="00D92A7A" w:rsidP="00F41449">
      <w:pPr>
        <w:spacing w:after="0" w:line="240" w:lineRule="auto"/>
        <w:rPr>
          <w:rFonts w:asciiTheme="majorHAnsi" w:hAnsiTheme="majorHAnsi" w:cstheme="majorHAnsi"/>
          <w:i/>
          <w:sz w:val="20"/>
        </w:rPr>
      </w:pPr>
    </w:p>
    <w:p w14:paraId="30B200A7" w14:textId="7B12881B" w:rsidR="00F41449" w:rsidRPr="00A73803" w:rsidRDefault="00355C23" w:rsidP="00F41449">
      <w:pPr>
        <w:spacing w:after="0" w:line="240" w:lineRule="auto"/>
        <w:rPr>
          <w:rFonts w:asciiTheme="majorHAnsi" w:hAnsiTheme="majorHAnsi" w:cstheme="majorHAnsi"/>
          <w:sz w:val="24"/>
          <w:szCs w:val="24"/>
        </w:rPr>
      </w:pPr>
      <w:r w:rsidRPr="00A73803">
        <w:rPr>
          <w:rFonts w:asciiTheme="majorHAnsi" w:hAnsiTheme="majorHAnsi" w:cstheme="majorHAnsi"/>
          <w:i/>
          <w:sz w:val="20"/>
        </w:rPr>
        <w:t xml:space="preserve">To Use: </w:t>
      </w:r>
      <w:r w:rsidR="00DA534C" w:rsidRPr="00A73803">
        <w:rPr>
          <w:rFonts w:asciiTheme="majorHAnsi" w:hAnsiTheme="majorHAnsi" w:cstheme="majorHAnsi"/>
          <w:i/>
          <w:sz w:val="20"/>
        </w:rPr>
        <w:t xml:space="preserve">Fill in the highlighted portions of the article below with information specific to your organization’s </w:t>
      </w:r>
      <w:r w:rsidR="00BF57A8" w:rsidRPr="00A73803">
        <w:rPr>
          <w:rFonts w:asciiTheme="majorHAnsi" w:hAnsiTheme="majorHAnsi" w:cstheme="majorHAnsi"/>
          <w:i/>
          <w:sz w:val="20"/>
        </w:rPr>
        <w:t xml:space="preserve">delivery of the National DPP </w:t>
      </w:r>
      <w:r w:rsidR="00DA534C" w:rsidRPr="00A73803">
        <w:rPr>
          <w:rFonts w:asciiTheme="majorHAnsi" w:hAnsiTheme="majorHAnsi" w:cstheme="majorHAnsi"/>
          <w:i/>
          <w:sz w:val="20"/>
        </w:rPr>
        <w:t>lifestyle change program.</w:t>
      </w:r>
      <w:r w:rsidR="00F41449" w:rsidRPr="00A73803">
        <w:rPr>
          <w:rFonts w:asciiTheme="majorHAnsi" w:hAnsiTheme="majorHAnsi" w:cstheme="majorHAnsi"/>
          <w:i/>
          <w:sz w:val="20"/>
        </w:rPr>
        <w:t xml:space="preserve"> Once you’ve filled in the article, you can post it to your organization’s website</w:t>
      </w:r>
      <w:r w:rsidR="00BF57A8" w:rsidRPr="00A73803">
        <w:rPr>
          <w:rFonts w:asciiTheme="majorHAnsi" w:hAnsiTheme="majorHAnsi" w:cstheme="majorHAnsi"/>
          <w:i/>
          <w:sz w:val="20"/>
        </w:rPr>
        <w:t xml:space="preserve"> or blog</w:t>
      </w:r>
      <w:r w:rsidR="00F41449" w:rsidRPr="00A73803">
        <w:rPr>
          <w:rFonts w:asciiTheme="majorHAnsi" w:hAnsiTheme="majorHAnsi" w:cstheme="majorHAnsi"/>
          <w:i/>
          <w:sz w:val="20"/>
        </w:rPr>
        <w:t xml:space="preserve">, publish it in your organization’s </w:t>
      </w:r>
      <w:r w:rsidR="00BF57A8" w:rsidRPr="00A73803">
        <w:rPr>
          <w:rFonts w:asciiTheme="majorHAnsi" w:hAnsiTheme="majorHAnsi" w:cstheme="majorHAnsi"/>
          <w:i/>
          <w:sz w:val="20"/>
        </w:rPr>
        <w:t>newsletter</w:t>
      </w:r>
      <w:r w:rsidR="00F41449" w:rsidRPr="00A73803">
        <w:rPr>
          <w:rFonts w:asciiTheme="majorHAnsi" w:hAnsiTheme="majorHAnsi" w:cstheme="majorHAnsi"/>
          <w:i/>
          <w:sz w:val="20"/>
        </w:rPr>
        <w:t xml:space="preserve">, and/or send it to a local newspaper or magazine. </w:t>
      </w:r>
      <w:r w:rsidR="00DA534C" w:rsidRPr="00A73803">
        <w:rPr>
          <w:rFonts w:asciiTheme="majorHAnsi" w:hAnsiTheme="majorHAnsi" w:cstheme="majorHAnsi"/>
          <w:i/>
          <w:sz w:val="20"/>
        </w:rPr>
        <w:t>We suggest publishing this article</w:t>
      </w:r>
      <w:r w:rsidR="00BF57A8" w:rsidRPr="00A73803">
        <w:rPr>
          <w:rFonts w:asciiTheme="majorHAnsi" w:hAnsiTheme="majorHAnsi" w:cstheme="majorHAnsi"/>
          <w:i/>
          <w:sz w:val="20"/>
        </w:rPr>
        <w:t xml:space="preserve"> with Glenn’s story</w:t>
      </w:r>
      <w:r w:rsidR="00DA534C" w:rsidRPr="00A73803">
        <w:rPr>
          <w:rFonts w:asciiTheme="majorHAnsi" w:hAnsiTheme="majorHAnsi" w:cstheme="majorHAnsi"/>
          <w:i/>
          <w:sz w:val="20"/>
        </w:rPr>
        <w:t xml:space="preserve"> during the first week in November. </w:t>
      </w:r>
    </w:p>
    <w:p w14:paraId="78E4B1E3" w14:textId="77777777" w:rsidR="00461403" w:rsidRPr="00A73803" w:rsidRDefault="00461403" w:rsidP="005B6B50">
      <w:pPr>
        <w:spacing w:after="0"/>
        <w:rPr>
          <w:rFonts w:asciiTheme="majorHAnsi" w:hAnsiTheme="majorHAnsi" w:cstheme="majorHAnsi"/>
          <w:i/>
          <w:sz w:val="20"/>
          <w:szCs w:val="24"/>
        </w:rPr>
      </w:pPr>
    </w:p>
    <w:p w14:paraId="5F42DE40" w14:textId="77777777" w:rsidR="00EA3C21" w:rsidRPr="00A73803" w:rsidRDefault="00EA3C21" w:rsidP="00EA3C21">
      <w:pPr>
        <w:spacing w:after="0" w:line="240" w:lineRule="auto"/>
        <w:rPr>
          <w:rFonts w:asciiTheme="majorHAnsi" w:hAnsiTheme="majorHAnsi" w:cstheme="majorHAnsi"/>
          <w:b/>
          <w:bCs/>
          <w:sz w:val="24"/>
          <w:szCs w:val="24"/>
        </w:rPr>
      </w:pPr>
      <w:r w:rsidRPr="00A73803">
        <w:rPr>
          <w:rFonts w:asciiTheme="majorHAnsi" w:hAnsiTheme="majorHAnsi" w:cstheme="majorHAnsi"/>
          <w:b/>
          <w:bCs/>
          <w:sz w:val="24"/>
          <w:szCs w:val="24"/>
        </w:rPr>
        <w:t>I’m Glenn. I Set Goals to Improve My Health.</w:t>
      </w:r>
    </w:p>
    <w:p w14:paraId="23553882" w14:textId="77777777" w:rsidR="00EA3C21" w:rsidRPr="00A73803" w:rsidRDefault="00EA3C21" w:rsidP="00EA3C21">
      <w:pPr>
        <w:spacing w:after="0" w:line="240" w:lineRule="auto"/>
        <w:rPr>
          <w:rFonts w:asciiTheme="majorHAnsi" w:hAnsiTheme="majorHAnsi" w:cstheme="majorHAnsi"/>
          <w:i/>
          <w:iCs/>
        </w:rPr>
      </w:pPr>
      <w:r w:rsidRPr="00A73803">
        <w:rPr>
          <w:rFonts w:asciiTheme="majorHAnsi" w:hAnsiTheme="majorHAnsi" w:cstheme="majorHAnsi"/>
          <w:i/>
          <w:iCs/>
        </w:rPr>
        <w:t>A National Diabetes Month Story</w:t>
      </w:r>
    </w:p>
    <w:p w14:paraId="1765A55A" w14:textId="4CCDE1DF" w:rsidR="00EA3C21" w:rsidRPr="00A73803" w:rsidRDefault="00A73803" w:rsidP="00EA3C21">
      <w:pPr>
        <w:spacing w:after="0" w:line="240" w:lineRule="auto"/>
        <w:rPr>
          <w:rFonts w:asciiTheme="majorHAnsi" w:hAnsiTheme="majorHAnsi" w:cstheme="majorHAnsi"/>
        </w:rPr>
      </w:pPr>
      <w:r w:rsidRPr="00A73803">
        <w:rPr>
          <w:rFonts w:asciiTheme="majorHAnsi" w:hAnsiTheme="majorHAnsi" w:cstheme="majorHAnsi"/>
          <w:noProof/>
        </w:rPr>
        <w:drawing>
          <wp:anchor distT="0" distB="0" distL="114300" distR="114300" simplePos="0" relativeHeight="251658240" behindDoc="0" locked="0" layoutInCell="1" allowOverlap="1" wp14:anchorId="4FD010CE" wp14:editId="1053BD26">
            <wp:simplePos x="0" y="0"/>
            <wp:positionH relativeFrom="margin">
              <wp:posOffset>3022600</wp:posOffset>
            </wp:positionH>
            <wp:positionV relativeFrom="paragraph">
              <wp:posOffset>41910</wp:posOffset>
            </wp:positionV>
            <wp:extent cx="2921000" cy="2189480"/>
            <wp:effectExtent l="0" t="0" r="0" b="1270"/>
            <wp:wrapSquare wrapText="bothSides"/>
            <wp:docPr id="1" name="Picture 1" descr="Picture of Glenn Keller and his wife, Jenni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icture of Glenn Keller and his wife, Jennife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1000" cy="2189480"/>
                    </a:xfrm>
                    <a:prstGeom prst="rect">
                      <a:avLst/>
                    </a:prstGeom>
                    <a:noFill/>
                    <a:ln>
                      <a:noFill/>
                    </a:ln>
                  </pic:spPr>
                </pic:pic>
              </a:graphicData>
            </a:graphic>
          </wp:anchor>
        </w:drawing>
      </w:r>
    </w:p>
    <w:p w14:paraId="3185242B" w14:textId="115F0EE4" w:rsidR="00EA3C21" w:rsidRPr="00A73803" w:rsidRDefault="00A73803" w:rsidP="00EA3C21">
      <w:pPr>
        <w:spacing w:after="0" w:line="240" w:lineRule="auto"/>
        <w:rPr>
          <w:rFonts w:asciiTheme="majorHAnsi" w:hAnsiTheme="majorHAnsi" w:cstheme="majorHAnsi"/>
        </w:rPr>
      </w:pPr>
      <w:r w:rsidRPr="00A73803">
        <w:rPr>
          <w:rFonts w:asciiTheme="majorHAnsi" w:hAnsiTheme="majorHAnsi" w:cstheme="majorHAnsi"/>
          <w:noProof/>
        </w:rPr>
        <mc:AlternateContent>
          <mc:Choice Requires="wps">
            <w:drawing>
              <wp:anchor distT="0" distB="0" distL="114300" distR="114300" simplePos="0" relativeHeight="251658241" behindDoc="0" locked="0" layoutInCell="1" allowOverlap="1" wp14:anchorId="5F978AD1" wp14:editId="2085A1C6">
                <wp:simplePos x="0" y="0"/>
                <wp:positionH relativeFrom="column">
                  <wp:posOffset>3620135</wp:posOffset>
                </wp:positionH>
                <wp:positionV relativeFrom="paragraph">
                  <wp:posOffset>2117725</wp:posOffset>
                </wp:positionV>
                <wp:extent cx="1724660" cy="635"/>
                <wp:effectExtent l="0" t="0" r="8890" b="0"/>
                <wp:wrapSquare wrapText="bothSides"/>
                <wp:docPr id="2" name="Text Box 2"/>
                <wp:cNvGraphicFramePr/>
                <a:graphic xmlns:a="http://schemas.openxmlformats.org/drawingml/2006/main">
                  <a:graphicData uri="http://schemas.microsoft.com/office/word/2010/wordprocessingShape">
                    <wps:wsp>
                      <wps:cNvSpPr txBox="1"/>
                      <wps:spPr>
                        <a:xfrm>
                          <a:off x="0" y="0"/>
                          <a:ext cx="1724660" cy="635"/>
                        </a:xfrm>
                        <a:prstGeom prst="rect">
                          <a:avLst/>
                        </a:prstGeom>
                        <a:solidFill>
                          <a:prstClr val="white"/>
                        </a:solidFill>
                        <a:ln>
                          <a:noFill/>
                        </a:ln>
                      </wps:spPr>
                      <wps:txbx>
                        <w:txbxContent>
                          <w:p w14:paraId="44B20098" w14:textId="05A11132" w:rsidR="00544057" w:rsidRPr="0062372C" w:rsidRDefault="00544057" w:rsidP="0062372C">
                            <w:pPr>
                              <w:pStyle w:val="Caption"/>
                              <w:jc w:val="center"/>
                            </w:pPr>
                            <w:r>
                              <w:t xml:space="preserve">Glenn Keller and </w:t>
                            </w:r>
                            <w:r w:rsidR="003B686B">
                              <w:t xml:space="preserve">his </w:t>
                            </w:r>
                            <w:r>
                              <w:t>wife, Jennifer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F978AD1" id="_x0000_t202" coordsize="21600,21600" o:spt="202" path="m,l,21600r21600,l21600,xe">
                <v:stroke joinstyle="miter"/>
                <v:path gradientshapeok="t" o:connecttype="rect"/>
              </v:shapetype>
              <v:shape id="Text Box 2" o:spid="_x0000_s1026" type="#_x0000_t202" style="position:absolute;margin-left:285.05pt;margin-top:166.75pt;width:135.8pt;height:.0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" stroked="f">
                <v:textbox style="mso-fit-shape-to-text:t" inset="0,0,0,0">
                  <w:txbxContent>
                    <w:p w14:paraId="44B20098" w14:textId="05A11132" w:rsidR="00544057" w:rsidRPr="0062372C" w:rsidRDefault="00544057" w:rsidP="0062372C">
                      <w:pPr>
                        <w:pStyle w:val="Caption"/>
                        <w:jc w:val="center"/>
                      </w:pPr>
                      <w:r>
                        <w:t xml:space="preserve">Glenn Keller and </w:t>
                      </w:r>
                      <w:r w:rsidR="003B686B">
                        <w:t xml:space="preserve">his </w:t>
                      </w:r>
                      <w:r>
                        <w:t>wife, Jennifer</w:t>
                      </w:r>
                    </w:p>
                  </w:txbxContent>
                </v:textbox>
                <w10:wrap type="square"/>
              </v:shape>
            </w:pict>
          </mc:Fallback>
        </mc:AlternateContent>
      </w:r>
      <w:r w:rsidR="00EA3C21" w:rsidRPr="00A73803">
        <w:rPr>
          <w:rFonts w:asciiTheme="majorHAnsi" w:hAnsiTheme="majorHAnsi" w:cstheme="majorHAnsi"/>
        </w:rPr>
        <w:t xml:space="preserve">From the cab of his 18-wheeler, long-haul truck driver Glenn Keller uses his voice to motivate people to improve their lives. Glenn is not only a truck driver – he’s a certified motivational speaker who helps people set and achieve goals to be the best version of themselves. He motivates people </w:t>
      </w:r>
      <w:r w:rsidR="003E2BCF" w:rsidRPr="00A73803">
        <w:rPr>
          <w:rFonts w:asciiTheme="majorHAnsi" w:hAnsiTheme="majorHAnsi" w:cstheme="majorHAnsi"/>
        </w:rPr>
        <w:t xml:space="preserve">through videos and podcasts that he records </w:t>
      </w:r>
      <w:r w:rsidR="00EA3C21" w:rsidRPr="00A73803">
        <w:rPr>
          <w:rFonts w:asciiTheme="majorHAnsi" w:hAnsiTheme="majorHAnsi" w:cstheme="majorHAnsi"/>
        </w:rPr>
        <w:t xml:space="preserve">from his truck, which he calls the “Empowerment Express,” as well as </w:t>
      </w:r>
      <w:r w:rsidR="00191A45" w:rsidRPr="00A73803">
        <w:rPr>
          <w:rFonts w:asciiTheme="majorHAnsi" w:hAnsiTheme="majorHAnsi" w:cstheme="majorHAnsi"/>
        </w:rPr>
        <w:t>at his</w:t>
      </w:r>
      <w:r w:rsidR="00EA3C21" w:rsidRPr="00A73803">
        <w:rPr>
          <w:rFonts w:asciiTheme="majorHAnsi" w:hAnsiTheme="majorHAnsi" w:cstheme="majorHAnsi"/>
        </w:rPr>
        <w:t xml:space="preserve"> church and on Facebook. And while Glenn can tell you all about the 7 steps for setting goals, he</w:t>
      </w:r>
      <w:r w:rsidR="00191A45" w:rsidRPr="00A73803">
        <w:rPr>
          <w:rFonts w:asciiTheme="majorHAnsi" w:hAnsiTheme="majorHAnsi" w:cstheme="majorHAnsi"/>
        </w:rPr>
        <w:t xml:space="preserve"> is the first to admit that he</w:t>
      </w:r>
      <w:r w:rsidR="00EA3C21" w:rsidRPr="00A73803">
        <w:rPr>
          <w:rFonts w:asciiTheme="majorHAnsi" w:hAnsiTheme="majorHAnsi" w:cstheme="majorHAnsi"/>
        </w:rPr>
        <w:t xml:space="preserve"> didn’t always focus on setting goals for himself, especially when it came to his health. One day, Glenn’s doctor told him that he was morbidly obese. </w:t>
      </w:r>
    </w:p>
    <w:p w14:paraId="5BC9617B" w14:textId="77777777" w:rsidR="00EA3C21" w:rsidRPr="00A73803" w:rsidRDefault="00EA3C21" w:rsidP="00EA3C21">
      <w:pPr>
        <w:spacing w:after="0" w:line="240" w:lineRule="auto"/>
        <w:rPr>
          <w:rFonts w:asciiTheme="majorHAnsi" w:hAnsiTheme="majorHAnsi" w:cstheme="majorHAnsi"/>
        </w:rPr>
      </w:pPr>
    </w:p>
    <w:p w14:paraId="57ADA00C" w14:textId="7FFABF0F"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“It added insult to injury,” says Glenn. “I already knew it</w:t>
      </w:r>
      <w:r w:rsidR="00034121" w:rsidRPr="00A73803">
        <w:rPr>
          <w:rFonts w:asciiTheme="majorHAnsi" w:hAnsiTheme="majorHAnsi" w:cstheme="majorHAnsi"/>
        </w:rPr>
        <w:t>,</w:t>
      </w:r>
      <w:r w:rsidRPr="00A73803">
        <w:rPr>
          <w:rFonts w:asciiTheme="majorHAnsi" w:hAnsiTheme="majorHAnsi" w:cstheme="majorHAnsi"/>
        </w:rPr>
        <w:t xml:space="preserve"> and I knew how it was affecting me.”</w:t>
      </w:r>
    </w:p>
    <w:p w14:paraId="3AE1C992" w14:textId="77777777" w:rsidR="00EA3C21" w:rsidRPr="00A73803" w:rsidRDefault="00EA3C21" w:rsidP="00EA3C21">
      <w:pPr>
        <w:spacing w:after="0" w:line="240" w:lineRule="auto"/>
        <w:rPr>
          <w:rFonts w:asciiTheme="majorHAnsi" w:hAnsiTheme="majorHAnsi" w:cstheme="majorHAnsi"/>
        </w:rPr>
      </w:pPr>
    </w:p>
    <w:p w14:paraId="02FEBE62" w14:textId="3663873E"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Still, Glenn didn’t make any changes right away. “I was in a lackadaisical place where I knew I needed to do something</w:t>
      </w:r>
      <w:r w:rsidR="00FD38F2" w:rsidRPr="00A73803">
        <w:rPr>
          <w:rFonts w:asciiTheme="majorHAnsi" w:hAnsiTheme="majorHAnsi" w:cstheme="majorHAnsi"/>
        </w:rPr>
        <w:t>,</w:t>
      </w:r>
      <w:r w:rsidRPr="00A73803">
        <w:rPr>
          <w:rFonts w:asciiTheme="majorHAnsi" w:hAnsiTheme="majorHAnsi" w:cstheme="majorHAnsi"/>
        </w:rPr>
        <w:t xml:space="preserve"> and I kept putting it off. I couldn’t see anything that would motivate me to change.”</w:t>
      </w:r>
    </w:p>
    <w:p w14:paraId="01DA6F00" w14:textId="77777777" w:rsidR="00EA3C21" w:rsidRPr="00A73803" w:rsidRDefault="00EA3C21" w:rsidP="00EA3C21">
      <w:pPr>
        <w:spacing w:after="0" w:line="240" w:lineRule="auto"/>
        <w:rPr>
          <w:rFonts w:asciiTheme="majorHAnsi" w:hAnsiTheme="majorHAnsi" w:cstheme="majorHAnsi"/>
        </w:rPr>
      </w:pPr>
    </w:p>
    <w:p w14:paraId="33E10BB9" w14:textId="637FC76C" w:rsidR="00EA3C21" w:rsidRPr="00A73803" w:rsidRDefault="00093C33" w:rsidP="00EA3C21">
      <w:pPr>
        <w:spacing w:after="0" w:line="240" w:lineRule="auto"/>
        <w:rPr>
          <w:rFonts w:asciiTheme="majorHAnsi" w:hAnsiTheme="majorHAnsi" w:cstheme="majorHAnsi"/>
        </w:rPr>
      </w:pPr>
      <w:bookmarkStart w:id="3" w:name="_Hlk50116963"/>
      <w:r w:rsidRPr="00A73803">
        <w:rPr>
          <w:rFonts w:asciiTheme="majorHAnsi" w:hAnsiTheme="majorHAnsi" w:cstheme="majorHAnsi"/>
        </w:rPr>
        <w:t xml:space="preserve">Things might have stayed that way </w:t>
      </w:r>
      <w:r w:rsidR="008B3B52" w:rsidRPr="00A73803">
        <w:rPr>
          <w:rFonts w:asciiTheme="majorHAnsi" w:hAnsiTheme="majorHAnsi" w:cstheme="majorHAnsi"/>
        </w:rPr>
        <w:t xml:space="preserve">if not for </w:t>
      </w:r>
      <w:bookmarkEnd w:id="3"/>
      <w:r w:rsidR="00EA3C21" w:rsidRPr="00A73803">
        <w:rPr>
          <w:rFonts w:asciiTheme="majorHAnsi" w:hAnsiTheme="majorHAnsi" w:cstheme="majorHAnsi"/>
        </w:rPr>
        <w:t>the Healthy Truck</w:t>
      </w:r>
      <w:r w:rsidR="00334934" w:rsidRPr="00A73803">
        <w:rPr>
          <w:rFonts w:asciiTheme="majorHAnsi" w:hAnsiTheme="majorHAnsi" w:cstheme="majorHAnsi"/>
        </w:rPr>
        <w:t>ing</w:t>
      </w:r>
      <w:r w:rsidR="00EA3C21" w:rsidRPr="00A73803">
        <w:rPr>
          <w:rFonts w:asciiTheme="majorHAnsi" w:hAnsiTheme="majorHAnsi" w:cstheme="majorHAnsi"/>
        </w:rPr>
        <w:t xml:space="preserve"> Association </w:t>
      </w:r>
      <w:r w:rsidR="0033551F" w:rsidRPr="00A73803">
        <w:rPr>
          <w:rFonts w:asciiTheme="majorHAnsi" w:hAnsiTheme="majorHAnsi" w:cstheme="majorHAnsi"/>
        </w:rPr>
        <w:t>of America</w:t>
      </w:r>
      <w:r w:rsidR="00E61239" w:rsidRPr="00A73803">
        <w:rPr>
          <w:rFonts w:asciiTheme="majorHAnsi" w:hAnsiTheme="majorHAnsi" w:cstheme="majorHAnsi"/>
        </w:rPr>
        <w:t xml:space="preserve"> (HTAA), a group that</w:t>
      </w:r>
      <w:r w:rsidR="0033551F" w:rsidRPr="00A73803">
        <w:rPr>
          <w:rFonts w:asciiTheme="majorHAnsi" w:hAnsiTheme="majorHAnsi" w:cstheme="majorHAnsi"/>
        </w:rPr>
        <w:t xml:space="preserve"> </w:t>
      </w:r>
      <w:r w:rsidR="00EA3C21" w:rsidRPr="00A73803">
        <w:rPr>
          <w:rFonts w:asciiTheme="majorHAnsi" w:hAnsiTheme="majorHAnsi" w:cstheme="majorHAnsi"/>
        </w:rPr>
        <w:t xml:space="preserve">reached out to Glenn and told him about CDC’s National Diabetes Prevention Program (National DPP) lifestyle change program, </w:t>
      </w:r>
      <w:r w:rsidR="00034121" w:rsidRPr="00A73803">
        <w:rPr>
          <w:rFonts w:asciiTheme="majorHAnsi" w:hAnsiTheme="majorHAnsi" w:cstheme="majorHAnsi"/>
        </w:rPr>
        <w:t>which</w:t>
      </w:r>
      <w:r w:rsidR="00EA3C21" w:rsidRPr="00A73803">
        <w:rPr>
          <w:rFonts w:asciiTheme="majorHAnsi" w:hAnsiTheme="majorHAnsi" w:cstheme="majorHAnsi"/>
        </w:rPr>
        <w:t xml:space="preserve"> would teach him healthy habits to reduce his risk for developing type 2 diabetes. The </w:t>
      </w:r>
      <w:r w:rsidR="00E61239" w:rsidRPr="00A73803">
        <w:rPr>
          <w:rFonts w:asciiTheme="majorHAnsi" w:hAnsiTheme="majorHAnsi" w:cstheme="majorHAnsi"/>
        </w:rPr>
        <w:t>representative from HTAA</w:t>
      </w:r>
      <w:r w:rsidR="00EA3C21" w:rsidRPr="00A73803">
        <w:rPr>
          <w:rFonts w:asciiTheme="majorHAnsi" w:hAnsiTheme="majorHAnsi" w:cstheme="majorHAnsi"/>
        </w:rPr>
        <w:t xml:space="preserve"> told Glenn that he’d be eligible for the program if he took a </w:t>
      </w:r>
      <w:r w:rsidR="00034121" w:rsidRPr="00A73803">
        <w:rPr>
          <w:rFonts w:asciiTheme="majorHAnsi" w:hAnsiTheme="majorHAnsi" w:cstheme="majorHAnsi"/>
        </w:rPr>
        <w:t>1</w:t>
      </w:r>
      <w:r w:rsidR="00EA3C21" w:rsidRPr="00A73803">
        <w:rPr>
          <w:rFonts w:asciiTheme="majorHAnsi" w:hAnsiTheme="majorHAnsi" w:cstheme="majorHAnsi"/>
        </w:rPr>
        <w:t xml:space="preserve">-minute </w:t>
      </w:r>
      <w:hyperlink r:id="rId12" w:history="1">
        <w:r w:rsidR="00EA3C21" w:rsidRPr="00A73803">
          <w:rPr>
            <w:rStyle w:val="Hyperlink"/>
            <w:rFonts w:asciiTheme="majorHAnsi" w:hAnsiTheme="majorHAnsi" w:cstheme="majorHAnsi"/>
          </w:rPr>
          <w:t>prediabetes risk test</w:t>
        </w:r>
      </w:hyperlink>
      <w:r w:rsidR="00EA3C21" w:rsidRPr="00A73803">
        <w:rPr>
          <w:rFonts w:asciiTheme="majorHAnsi" w:hAnsiTheme="majorHAnsi" w:cstheme="majorHAnsi"/>
        </w:rPr>
        <w:t xml:space="preserve"> and came back with a high-risk score, which he did. Hearing about the program was enough to spark Glenn’s motivation to get healthy. </w:t>
      </w:r>
    </w:p>
    <w:p w14:paraId="5B8B95F0" w14:textId="77777777" w:rsidR="00EA3C21" w:rsidRPr="00A73803" w:rsidRDefault="00EA3C21" w:rsidP="00EA3C21">
      <w:pPr>
        <w:spacing w:after="0" w:line="240" w:lineRule="auto"/>
        <w:rPr>
          <w:rFonts w:asciiTheme="majorHAnsi" w:hAnsiTheme="majorHAnsi" w:cstheme="majorHAnsi"/>
        </w:rPr>
      </w:pPr>
    </w:p>
    <w:p w14:paraId="1503F34E" w14:textId="77777777"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“I told myself I needed to pull my life together,” says Glenn. “I said to myself, it doesn’t make any sense for you to be obese, let alone morbidly obese. I told myself that I can do better, that I have done better.”</w:t>
      </w:r>
    </w:p>
    <w:p w14:paraId="5399A604" w14:textId="77777777" w:rsidR="00EA3C21" w:rsidRPr="00A73803" w:rsidRDefault="00EA3C21" w:rsidP="00EA3C21">
      <w:pPr>
        <w:spacing w:after="0" w:line="240" w:lineRule="auto"/>
        <w:rPr>
          <w:rFonts w:asciiTheme="majorHAnsi" w:hAnsiTheme="majorHAnsi" w:cstheme="majorHAnsi"/>
        </w:rPr>
      </w:pPr>
    </w:p>
    <w:p w14:paraId="4882C783" w14:textId="458DA78B"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So Glenn signed up for the program</w:t>
      </w:r>
      <w:r w:rsidR="008B3B52" w:rsidRPr="00A73803">
        <w:rPr>
          <w:rFonts w:asciiTheme="majorHAnsi" w:hAnsiTheme="majorHAnsi" w:cstheme="majorHAnsi"/>
        </w:rPr>
        <w:t>.</w:t>
      </w:r>
      <w:r w:rsidRPr="00A73803">
        <w:rPr>
          <w:rFonts w:asciiTheme="majorHAnsi" w:hAnsiTheme="majorHAnsi" w:cstheme="majorHAnsi"/>
        </w:rPr>
        <w:t xml:space="preserve"> </w:t>
      </w:r>
      <w:r w:rsidR="008B3B52" w:rsidRPr="00A73803">
        <w:rPr>
          <w:rFonts w:asciiTheme="majorHAnsi" w:hAnsiTheme="majorHAnsi" w:cstheme="majorHAnsi"/>
        </w:rPr>
        <w:t xml:space="preserve">Because his work as a trucker meant he was usually on the road, he was able to </w:t>
      </w:r>
      <w:r w:rsidRPr="00A73803">
        <w:rPr>
          <w:rFonts w:asciiTheme="majorHAnsi" w:hAnsiTheme="majorHAnsi" w:cstheme="majorHAnsi"/>
        </w:rPr>
        <w:t xml:space="preserve">participate through an app on his phone. He tracked his meals and physical activity and had access to a </w:t>
      </w:r>
      <w:r w:rsidR="00BD14E1" w:rsidRPr="00A73803">
        <w:rPr>
          <w:rFonts w:asciiTheme="majorHAnsi" w:hAnsiTheme="majorHAnsi" w:cstheme="majorHAnsi"/>
        </w:rPr>
        <w:t xml:space="preserve">lifestyle </w:t>
      </w:r>
      <w:r w:rsidRPr="00A73803">
        <w:rPr>
          <w:rFonts w:asciiTheme="majorHAnsi" w:hAnsiTheme="majorHAnsi" w:cstheme="majorHAnsi"/>
        </w:rPr>
        <w:t xml:space="preserve">coach when he had questions. </w:t>
      </w:r>
    </w:p>
    <w:p w14:paraId="5C2CC12F" w14:textId="77777777" w:rsidR="00EA3C21" w:rsidRPr="00A73803" w:rsidRDefault="00EA3C21" w:rsidP="00EA3C21">
      <w:pPr>
        <w:spacing w:after="0" w:line="240" w:lineRule="auto"/>
        <w:rPr>
          <w:rFonts w:asciiTheme="majorHAnsi" w:hAnsiTheme="majorHAnsi" w:cstheme="majorHAnsi"/>
        </w:rPr>
      </w:pPr>
    </w:p>
    <w:p w14:paraId="3BFC04B0" w14:textId="66614FD1"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 xml:space="preserve">“It’s a pretty amazing program from the standpoint of making us accountable for what we were doing,” says Glenn. “You had to put in your breakfast, lunch, dinner, and any </w:t>
      </w:r>
      <w:r w:rsidR="00191A45" w:rsidRPr="00A73803">
        <w:rPr>
          <w:rFonts w:asciiTheme="majorHAnsi" w:hAnsiTheme="majorHAnsi" w:cstheme="majorHAnsi"/>
        </w:rPr>
        <w:t xml:space="preserve">physical </w:t>
      </w:r>
      <w:r w:rsidRPr="00A73803">
        <w:rPr>
          <w:rFonts w:asciiTheme="majorHAnsi" w:hAnsiTheme="majorHAnsi" w:cstheme="majorHAnsi"/>
        </w:rPr>
        <w:t>activity you did that day. You had to weigh yourself</w:t>
      </w:r>
      <w:r w:rsidR="00BD14E1" w:rsidRPr="00A73803">
        <w:rPr>
          <w:rFonts w:asciiTheme="majorHAnsi" w:hAnsiTheme="majorHAnsi" w:cstheme="majorHAnsi"/>
        </w:rPr>
        <w:t>,</w:t>
      </w:r>
      <w:r w:rsidRPr="00A73803">
        <w:rPr>
          <w:rFonts w:asciiTheme="majorHAnsi" w:hAnsiTheme="majorHAnsi" w:cstheme="majorHAnsi"/>
        </w:rPr>
        <w:t xml:space="preserve"> and you couldn’t fudge on that because the scale sent your weight directly to the app. Without that accountability, you wouldn’t feel anything if you ate healthy or </w:t>
      </w:r>
      <w:r w:rsidR="00082667" w:rsidRPr="00A73803">
        <w:rPr>
          <w:rFonts w:asciiTheme="majorHAnsi" w:hAnsiTheme="majorHAnsi" w:cstheme="majorHAnsi"/>
        </w:rPr>
        <w:t>unhealthily</w:t>
      </w:r>
      <w:r w:rsidRPr="00A73803">
        <w:rPr>
          <w:rFonts w:asciiTheme="majorHAnsi" w:hAnsiTheme="majorHAnsi" w:cstheme="majorHAnsi"/>
        </w:rPr>
        <w:t>. With the program, I had a really good feeling when I had a good breakfast, good lunch, and good dinner.”</w:t>
      </w:r>
    </w:p>
    <w:p w14:paraId="4E4C9AE5" w14:textId="77777777" w:rsidR="00EA3C21" w:rsidRPr="00A73803" w:rsidRDefault="00EA3C21" w:rsidP="00EA3C21">
      <w:pPr>
        <w:spacing w:after="0" w:line="240" w:lineRule="auto"/>
        <w:rPr>
          <w:rFonts w:asciiTheme="majorHAnsi" w:hAnsiTheme="majorHAnsi" w:cstheme="majorHAnsi"/>
        </w:rPr>
      </w:pPr>
    </w:p>
    <w:p w14:paraId="6BDF1D8D" w14:textId="2C0ABF4F"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 xml:space="preserve">Participating in the program wasn’t always easy – when Glenn first started, he wasn’t in the best shape and </w:t>
      </w:r>
      <w:r w:rsidR="00093C33" w:rsidRPr="00A73803">
        <w:rPr>
          <w:rFonts w:asciiTheme="majorHAnsi" w:hAnsiTheme="majorHAnsi" w:cstheme="majorHAnsi"/>
        </w:rPr>
        <w:t xml:space="preserve">wondered if </w:t>
      </w:r>
      <w:r w:rsidRPr="00A73803">
        <w:rPr>
          <w:rFonts w:asciiTheme="majorHAnsi" w:hAnsiTheme="majorHAnsi" w:cstheme="majorHAnsi"/>
        </w:rPr>
        <w:t xml:space="preserve">he’d be able to stick with </w:t>
      </w:r>
      <w:r w:rsidR="00BD14E1" w:rsidRPr="00A73803">
        <w:rPr>
          <w:rFonts w:asciiTheme="majorHAnsi" w:hAnsiTheme="majorHAnsi" w:cstheme="majorHAnsi"/>
        </w:rPr>
        <w:t>it</w:t>
      </w:r>
      <w:r w:rsidRPr="00A73803">
        <w:rPr>
          <w:rFonts w:asciiTheme="majorHAnsi" w:hAnsiTheme="majorHAnsi" w:cstheme="majorHAnsi"/>
        </w:rPr>
        <w:t>. But he kept going and eventually became motivated by his own success after losing 35 pounds. Now he’s gotten his wife, Jennifer, involved in the program</w:t>
      </w:r>
      <w:r w:rsidR="00BD14E1" w:rsidRPr="00A73803">
        <w:rPr>
          <w:rFonts w:asciiTheme="majorHAnsi" w:hAnsiTheme="majorHAnsi" w:cstheme="majorHAnsi"/>
        </w:rPr>
        <w:t>,</w:t>
      </w:r>
      <w:r w:rsidR="00093C33" w:rsidRPr="00A73803">
        <w:rPr>
          <w:rFonts w:asciiTheme="majorHAnsi" w:hAnsiTheme="majorHAnsi" w:cstheme="majorHAnsi"/>
        </w:rPr>
        <w:t xml:space="preserve"> and the two</w:t>
      </w:r>
      <w:r w:rsidR="008B3B52" w:rsidRPr="00A73803">
        <w:rPr>
          <w:rFonts w:asciiTheme="majorHAnsi" w:hAnsiTheme="majorHAnsi" w:cstheme="majorHAnsi"/>
        </w:rPr>
        <w:t xml:space="preserve"> are supporting each other in making healthy choices</w:t>
      </w:r>
      <w:r w:rsidR="00093C33" w:rsidRPr="00A73803">
        <w:rPr>
          <w:rFonts w:asciiTheme="majorHAnsi" w:hAnsiTheme="majorHAnsi" w:cstheme="majorHAnsi"/>
        </w:rPr>
        <w:t>.</w:t>
      </w:r>
      <w:r w:rsidR="00E61239" w:rsidRPr="00A73803">
        <w:rPr>
          <w:rFonts w:asciiTheme="majorHAnsi" w:hAnsiTheme="majorHAnsi" w:cstheme="majorHAnsi"/>
        </w:rPr>
        <w:t xml:space="preserve"> </w:t>
      </w:r>
      <w:r w:rsidRPr="00A73803">
        <w:rPr>
          <w:rFonts w:asciiTheme="majorHAnsi" w:hAnsiTheme="majorHAnsi" w:cstheme="majorHAnsi"/>
        </w:rPr>
        <w:t xml:space="preserve">He has a goal to lose 45 more pounds. </w:t>
      </w:r>
    </w:p>
    <w:p w14:paraId="697DACAC" w14:textId="77777777" w:rsidR="00EA3C21" w:rsidRPr="00A73803" w:rsidRDefault="00EA3C21" w:rsidP="00EA3C21">
      <w:pPr>
        <w:spacing w:after="0" w:line="240" w:lineRule="auto"/>
        <w:rPr>
          <w:rFonts w:asciiTheme="majorHAnsi" w:hAnsiTheme="majorHAnsi" w:cstheme="majorHAnsi"/>
        </w:rPr>
      </w:pPr>
    </w:p>
    <w:p w14:paraId="15562578" w14:textId="3A297D23" w:rsidR="00EA3C21" w:rsidRPr="00A73803" w:rsidRDefault="00191A45" w:rsidP="00EA3C21">
      <w:pPr>
        <w:spacing w:after="0" w:line="240" w:lineRule="auto"/>
        <w:rPr>
          <w:rFonts w:asciiTheme="majorHAnsi" w:hAnsiTheme="majorHAnsi" w:cstheme="majorHAnsi"/>
        </w:rPr>
      </w:pPr>
      <w:bookmarkStart w:id="4" w:name="_Hlk50117051"/>
      <w:r w:rsidRPr="00A73803">
        <w:rPr>
          <w:rFonts w:asciiTheme="majorHAnsi" w:hAnsiTheme="majorHAnsi" w:cstheme="majorHAnsi"/>
        </w:rPr>
        <w:t xml:space="preserve">Being a part of the program has also made </w:t>
      </w:r>
      <w:r w:rsidR="00093C33" w:rsidRPr="00A73803">
        <w:rPr>
          <w:rFonts w:asciiTheme="majorHAnsi" w:hAnsiTheme="majorHAnsi" w:cstheme="majorHAnsi"/>
        </w:rPr>
        <w:t xml:space="preserve">Glenn </w:t>
      </w:r>
      <w:r w:rsidRPr="00A73803">
        <w:rPr>
          <w:rFonts w:asciiTheme="majorHAnsi" w:hAnsiTheme="majorHAnsi" w:cstheme="majorHAnsi"/>
        </w:rPr>
        <w:t xml:space="preserve">think </w:t>
      </w:r>
      <w:bookmarkEnd w:id="4"/>
      <w:r w:rsidR="00EA3C21" w:rsidRPr="00A73803">
        <w:rPr>
          <w:rFonts w:asciiTheme="majorHAnsi" w:hAnsiTheme="majorHAnsi" w:cstheme="majorHAnsi"/>
        </w:rPr>
        <w:t>differently about setting health goals</w:t>
      </w:r>
      <w:r w:rsidR="00BD14E1" w:rsidRPr="00A73803">
        <w:rPr>
          <w:rFonts w:asciiTheme="majorHAnsi" w:hAnsiTheme="majorHAnsi" w:cstheme="majorHAnsi"/>
        </w:rPr>
        <w:t>,</w:t>
      </w:r>
      <w:r w:rsidR="00EA3C21" w:rsidRPr="00A73803">
        <w:rPr>
          <w:rFonts w:asciiTheme="majorHAnsi" w:hAnsiTheme="majorHAnsi" w:cstheme="majorHAnsi"/>
        </w:rPr>
        <w:t xml:space="preserve"> and </w:t>
      </w:r>
      <w:r w:rsidRPr="00A73803">
        <w:rPr>
          <w:rFonts w:asciiTheme="majorHAnsi" w:hAnsiTheme="majorHAnsi" w:cstheme="majorHAnsi"/>
        </w:rPr>
        <w:t xml:space="preserve">he </w:t>
      </w:r>
      <w:r w:rsidR="00EA3C21" w:rsidRPr="00A73803">
        <w:rPr>
          <w:rFonts w:asciiTheme="majorHAnsi" w:hAnsiTheme="majorHAnsi" w:cstheme="majorHAnsi"/>
        </w:rPr>
        <w:t xml:space="preserve">uses that insight when he’s motivating others. </w:t>
      </w:r>
    </w:p>
    <w:p w14:paraId="24E81E0C" w14:textId="77777777" w:rsidR="00EA3C21" w:rsidRPr="00A73803" w:rsidRDefault="00EA3C21" w:rsidP="00EA3C21">
      <w:pPr>
        <w:spacing w:after="0" w:line="240" w:lineRule="auto"/>
        <w:rPr>
          <w:rFonts w:asciiTheme="majorHAnsi" w:hAnsiTheme="majorHAnsi" w:cstheme="majorHAnsi"/>
        </w:rPr>
      </w:pPr>
    </w:p>
    <w:p w14:paraId="77D587B3" w14:textId="4D9807C6"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“Setting goals about a diet has a negative connotation,” says Glenn. “</w:t>
      </w:r>
      <w:r w:rsidR="004218BC" w:rsidRPr="00A73803">
        <w:rPr>
          <w:rFonts w:asciiTheme="majorHAnsi" w:hAnsiTheme="majorHAnsi" w:cstheme="majorHAnsi"/>
        </w:rPr>
        <w:t>T</w:t>
      </w:r>
      <w:r w:rsidRPr="00A73803">
        <w:rPr>
          <w:rFonts w:asciiTheme="majorHAnsi" w:hAnsiTheme="majorHAnsi" w:cstheme="majorHAnsi"/>
        </w:rPr>
        <w:t xml:space="preserve">he goal is not </w:t>
      </w:r>
      <w:r w:rsidR="00BD14E1" w:rsidRPr="00A73803">
        <w:rPr>
          <w:rFonts w:asciiTheme="majorHAnsi" w:hAnsiTheme="majorHAnsi" w:cstheme="majorHAnsi"/>
        </w:rPr>
        <w:t xml:space="preserve">just </w:t>
      </w:r>
      <w:r w:rsidRPr="00A73803">
        <w:rPr>
          <w:rFonts w:asciiTheme="majorHAnsi" w:hAnsiTheme="majorHAnsi" w:cstheme="majorHAnsi"/>
        </w:rPr>
        <w:t xml:space="preserve">to lose weight. The goal is to eat properly. The goal is to set aside time for exercise. If I set those goals, the weight loss will come. I don’t need to focus on it. The reward is better health.” </w:t>
      </w:r>
    </w:p>
    <w:p w14:paraId="55C3D9F5" w14:textId="77777777" w:rsidR="00EA3C21" w:rsidRPr="00A73803" w:rsidRDefault="00EA3C21" w:rsidP="00EA3C21">
      <w:pPr>
        <w:spacing w:after="0" w:line="240" w:lineRule="auto"/>
        <w:rPr>
          <w:rFonts w:asciiTheme="majorHAnsi" w:hAnsiTheme="majorHAnsi" w:cstheme="majorHAnsi"/>
        </w:rPr>
      </w:pPr>
    </w:p>
    <w:p w14:paraId="558D76A0" w14:textId="05A7CB70"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 xml:space="preserve">Glenn is grateful </w:t>
      </w:r>
      <w:r w:rsidR="00191A45" w:rsidRPr="00A73803">
        <w:rPr>
          <w:rFonts w:asciiTheme="majorHAnsi" w:hAnsiTheme="majorHAnsi" w:cstheme="majorHAnsi"/>
        </w:rPr>
        <w:t xml:space="preserve">that the program gave him </w:t>
      </w:r>
      <w:r w:rsidR="008B3B52" w:rsidRPr="00A73803">
        <w:rPr>
          <w:rFonts w:asciiTheme="majorHAnsi" w:hAnsiTheme="majorHAnsi" w:cstheme="majorHAnsi"/>
        </w:rPr>
        <w:t>the</w:t>
      </w:r>
      <w:r w:rsidRPr="00A73803">
        <w:rPr>
          <w:rFonts w:asciiTheme="majorHAnsi" w:hAnsiTheme="majorHAnsi" w:cstheme="majorHAnsi"/>
        </w:rPr>
        <w:t xml:space="preserve"> chance to reduce his risk for developing type 2 diabetes, as he’s seen how the disease can affect people. Glenn’s first cousin – who was also a truck driver and </w:t>
      </w:r>
      <w:r w:rsidR="007A4A12" w:rsidRPr="00A73803">
        <w:rPr>
          <w:rFonts w:asciiTheme="majorHAnsi" w:hAnsiTheme="majorHAnsi" w:cstheme="majorHAnsi"/>
        </w:rPr>
        <w:t xml:space="preserve">who he looked up to as a child </w:t>
      </w:r>
      <w:r w:rsidRPr="00A73803">
        <w:rPr>
          <w:rFonts w:asciiTheme="majorHAnsi" w:hAnsiTheme="majorHAnsi" w:cstheme="majorHAnsi"/>
        </w:rPr>
        <w:t>– had diabetes. Glenn says the disease “got away from him.”</w:t>
      </w:r>
    </w:p>
    <w:p w14:paraId="2F0CC42C" w14:textId="77777777" w:rsidR="00EA3C21" w:rsidRPr="00A73803" w:rsidRDefault="00EA3C21" w:rsidP="00EA3C21">
      <w:pPr>
        <w:spacing w:after="0" w:line="240" w:lineRule="auto"/>
        <w:rPr>
          <w:rFonts w:asciiTheme="majorHAnsi" w:hAnsiTheme="majorHAnsi" w:cstheme="majorHAnsi"/>
        </w:rPr>
      </w:pPr>
    </w:p>
    <w:p w14:paraId="17CEA2FB" w14:textId="134AD683"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 xml:space="preserve">“He went from being out on the open road for most of his life to being a double amputee in a wheelchair,” says Glenn. “There are a lot of people who don’t really </w:t>
      </w:r>
      <w:r w:rsidR="00BD14E1" w:rsidRPr="00A73803">
        <w:rPr>
          <w:rFonts w:asciiTheme="majorHAnsi" w:hAnsiTheme="majorHAnsi" w:cstheme="majorHAnsi"/>
        </w:rPr>
        <w:t>know</w:t>
      </w:r>
      <w:r w:rsidRPr="00A73803">
        <w:rPr>
          <w:rFonts w:asciiTheme="majorHAnsi" w:hAnsiTheme="majorHAnsi" w:cstheme="majorHAnsi"/>
        </w:rPr>
        <w:t xml:space="preserve"> the true impact of having diabetes and what could happen.”</w:t>
      </w:r>
    </w:p>
    <w:p w14:paraId="6D4F263C" w14:textId="77777777" w:rsidR="00EA3C21" w:rsidRPr="00A73803" w:rsidRDefault="00EA3C21" w:rsidP="00EA3C21">
      <w:pPr>
        <w:spacing w:after="0" w:line="240" w:lineRule="auto"/>
        <w:rPr>
          <w:rFonts w:asciiTheme="majorHAnsi" w:hAnsiTheme="majorHAnsi" w:cstheme="majorHAnsi"/>
        </w:rPr>
      </w:pPr>
    </w:p>
    <w:p w14:paraId="107ACEB3" w14:textId="6D8F69E9"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 xml:space="preserve">Luckily, Glenn’s outlook on the future is </w:t>
      </w:r>
      <w:r w:rsidR="00093C33" w:rsidRPr="00A73803">
        <w:rPr>
          <w:rFonts w:asciiTheme="majorHAnsi" w:hAnsiTheme="majorHAnsi" w:cstheme="majorHAnsi"/>
        </w:rPr>
        <w:t xml:space="preserve">a </w:t>
      </w:r>
      <w:r w:rsidRPr="00A73803">
        <w:rPr>
          <w:rFonts w:asciiTheme="majorHAnsi" w:hAnsiTheme="majorHAnsi" w:cstheme="majorHAnsi"/>
        </w:rPr>
        <w:t>positive</w:t>
      </w:r>
      <w:r w:rsidR="00093C33" w:rsidRPr="00A73803">
        <w:rPr>
          <w:rFonts w:asciiTheme="majorHAnsi" w:hAnsiTheme="majorHAnsi" w:cstheme="majorHAnsi"/>
        </w:rPr>
        <w:t xml:space="preserve"> one</w:t>
      </w:r>
      <w:r w:rsidRPr="00A73803">
        <w:rPr>
          <w:rFonts w:asciiTheme="majorHAnsi" w:hAnsiTheme="majorHAnsi" w:cstheme="majorHAnsi"/>
        </w:rPr>
        <w:t xml:space="preserve">. He turned 60 earlier this year and has big </w:t>
      </w:r>
      <w:r w:rsidR="00093C33" w:rsidRPr="00A73803">
        <w:rPr>
          <w:rFonts w:asciiTheme="majorHAnsi" w:hAnsiTheme="majorHAnsi" w:cstheme="majorHAnsi"/>
        </w:rPr>
        <w:t xml:space="preserve">plans for </w:t>
      </w:r>
      <w:r w:rsidRPr="00A73803">
        <w:rPr>
          <w:rFonts w:asciiTheme="majorHAnsi" w:hAnsiTheme="majorHAnsi" w:cstheme="majorHAnsi"/>
        </w:rPr>
        <w:t xml:space="preserve">how he wants to spend his time in retirement.  </w:t>
      </w:r>
    </w:p>
    <w:p w14:paraId="52586917" w14:textId="77777777" w:rsidR="00EA3C21" w:rsidRPr="00A73803" w:rsidRDefault="00EA3C21" w:rsidP="00EA3C21">
      <w:pPr>
        <w:spacing w:after="0" w:line="240" w:lineRule="auto"/>
        <w:rPr>
          <w:rFonts w:asciiTheme="majorHAnsi" w:hAnsiTheme="majorHAnsi" w:cstheme="majorHAnsi"/>
        </w:rPr>
      </w:pPr>
    </w:p>
    <w:p w14:paraId="24C47CCF" w14:textId="39141431"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 xml:space="preserve">“If I do everything I’m supposed to do to take care of myself,” says Glenn, “then when I retire it allows Jennifer and </w:t>
      </w:r>
      <w:r w:rsidR="00BD14E1" w:rsidRPr="00A73803">
        <w:rPr>
          <w:rFonts w:asciiTheme="majorHAnsi" w:hAnsiTheme="majorHAnsi" w:cstheme="majorHAnsi"/>
        </w:rPr>
        <w:t>me</w:t>
      </w:r>
      <w:r w:rsidRPr="00A73803">
        <w:rPr>
          <w:rFonts w:asciiTheme="majorHAnsi" w:hAnsiTheme="majorHAnsi" w:cstheme="majorHAnsi"/>
        </w:rPr>
        <w:t xml:space="preserve"> to keep living our life. I haven’t limited myself by allowing type 2 diabetes to take control of me.”</w:t>
      </w:r>
    </w:p>
    <w:p w14:paraId="20F4E8CB" w14:textId="77777777" w:rsidR="00EA3C21" w:rsidRPr="00A73803" w:rsidRDefault="00EA3C21" w:rsidP="00EA3C21">
      <w:pPr>
        <w:spacing w:after="0" w:line="240" w:lineRule="auto"/>
        <w:rPr>
          <w:rFonts w:asciiTheme="majorHAnsi" w:hAnsiTheme="majorHAnsi" w:cstheme="majorHAnsi"/>
        </w:rPr>
      </w:pPr>
    </w:p>
    <w:p w14:paraId="6E93742F" w14:textId="1A5FD7B0" w:rsidR="00EA3C21" w:rsidRPr="00A73803" w:rsidRDefault="00EA3C21" w:rsidP="00EA3C21">
      <w:pPr>
        <w:spacing w:after="0" w:line="240" w:lineRule="auto"/>
        <w:rPr>
          <w:rFonts w:asciiTheme="majorHAnsi" w:hAnsiTheme="majorHAnsi" w:cstheme="majorHAnsi"/>
        </w:rPr>
      </w:pPr>
      <w:r w:rsidRPr="00A73803">
        <w:rPr>
          <w:rFonts w:asciiTheme="majorHAnsi" w:hAnsiTheme="majorHAnsi" w:cstheme="majorHAnsi"/>
        </w:rPr>
        <w:t>This November for National Diabetes Month, you can be like Glenn</w:t>
      </w:r>
      <w:r w:rsidR="008B3B52" w:rsidRPr="00A73803">
        <w:rPr>
          <w:rFonts w:asciiTheme="majorHAnsi" w:hAnsiTheme="majorHAnsi" w:cstheme="majorHAnsi"/>
        </w:rPr>
        <w:t>. Set goals for better health</w:t>
      </w:r>
      <w:r w:rsidRPr="00A73803">
        <w:rPr>
          <w:rFonts w:asciiTheme="majorHAnsi" w:hAnsiTheme="majorHAnsi" w:cstheme="majorHAnsi"/>
        </w:rPr>
        <w:t xml:space="preserve"> </w:t>
      </w:r>
      <w:r w:rsidR="008B3B52" w:rsidRPr="00A73803">
        <w:rPr>
          <w:rFonts w:asciiTheme="majorHAnsi" w:hAnsiTheme="majorHAnsi" w:cstheme="majorHAnsi"/>
        </w:rPr>
        <w:t>to</w:t>
      </w:r>
      <w:r w:rsidRPr="00A73803">
        <w:rPr>
          <w:rFonts w:asciiTheme="majorHAnsi" w:hAnsiTheme="majorHAnsi" w:cstheme="majorHAnsi"/>
        </w:rPr>
        <w:t xml:space="preserve"> reduce your risk for developing type 2 diabetes. Learn more about [</w:t>
      </w:r>
      <w:r w:rsidRPr="00A73803">
        <w:rPr>
          <w:rFonts w:asciiTheme="majorHAnsi" w:hAnsiTheme="majorHAnsi" w:cstheme="majorHAnsi"/>
          <w:highlight w:val="yellow"/>
        </w:rPr>
        <w:t>name of program</w:t>
      </w:r>
      <w:r w:rsidRPr="00A73803">
        <w:rPr>
          <w:rFonts w:asciiTheme="majorHAnsi" w:hAnsiTheme="majorHAnsi" w:cstheme="majorHAnsi"/>
        </w:rPr>
        <w:t xml:space="preserve">], part of CDC’s National DPP lifestyle change program. </w:t>
      </w:r>
    </w:p>
    <w:p w14:paraId="29DD1102" w14:textId="77777777" w:rsidR="00EA3C21" w:rsidRPr="00A73803" w:rsidRDefault="00EA3C21" w:rsidP="00EA3C21">
      <w:pPr>
        <w:spacing w:after="0" w:line="240" w:lineRule="auto"/>
        <w:rPr>
          <w:rFonts w:asciiTheme="majorHAnsi" w:hAnsiTheme="majorHAnsi" w:cstheme="majorHAnsi"/>
        </w:rPr>
      </w:pPr>
    </w:p>
    <w:p w14:paraId="474C49BA" w14:textId="5F40E35F" w:rsidR="005E6893" w:rsidRPr="00A73803" w:rsidRDefault="00EA3C21" w:rsidP="005E6893">
      <w:pPr>
        <w:spacing w:after="0" w:line="240" w:lineRule="auto"/>
        <w:rPr>
          <w:rFonts w:asciiTheme="majorHAnsi" w:hAnsiTheme="majorHAnsi" w:cstheme="majorHAnsi"/>
        </w:rPr>
      </w:pPr>
      <w:r w:rsidRPr="00A73803">
        <w:rPr>
          <w:rFonts w:asciiTheme="majorHAnsi" w:hAnsiTheme="majorHAnsi" w:cstheme="majorHAnsi"/>
        </w:rPr>
        <w:t>[</w:t>
      </w:r>
      <w:r w:rsidRPr="00A73803">
        <w:rPr>
          <w:rFonts w:asciiTheme="majorHAnsi" w:hAnsiTheme="majorHAnsi" w:cstheme="majorHAnsi"/>
          <w:highlight w:val="yellow"/>
        </w:rPr>
        <w:t>Insert information about the program such as how to sign up, when/where it meets, if it’s meeting virtually right now, etc.</w:t>
      </w:r>
      <w:r w:rsidRPr="00A73803">
        <w:rPr>
          <w:rFonts w:asciiTheme="majorHAnsi" w:hAnsiTheme="majorHAnsi" w:cstheme="majorHAnsi"/>
        </w:rPr>
        <w:t>].</w:t>
      </w:r>
    </w:p>
    <w:p w14:paraId="4A2D7C8A" w14:textId="4E0F86A2" w:rsidR="005E6893" w:rsidRPr="00A73803" w:rsidRDefault="005E6893" w:rsidP="00295408">
      <w:pPr>
        <w:pBdr>
          <w:bottom w:val="single" w:sz="12" w:space="1" w:color="auto"/>
        </w:pBdr>
        <w:spacing w:after="0" w:line="240" w:lineRule="auto"/>
        <w:rPr>
          <w:rFonts w:asciiTheme="majorHAnsi" w:hAnsiTheme="majorHAnsi" w:cstheme="majorHAnsi"/>
          <w:b/>
          <w:color w:val="5B9BD5" w:themeColor="accent1"/>
          <w:sz w:val="28"/>
        </w:rPr>
      </w:pPr>
    </w:p>
    <w:p w14:paraId="44ACE026" w14:textId="77777777" w:rsidR="005E6893" w:rsidRPr="00A73803" w:rsidRDefault="005E6893" w:rsidP="00295408">
      <w:pPr>
        <w:pBdr>
          <w:bottom w:val="single" w:sz="12" w:space="1" w:color="auto"/>
        </w:pBdr>
        <w:spacing w:after="0" w:line="240" w:lineRule="auto"/>
        <w:rPr>
          <w:rFonts w:asciiTheme="majorHAnsi" w:hAnsiTheme="majorHAnsi" w:cstheme="majorHAnsi"/>
          <w:b/>
          <w:color w:val="5B9BD5" w:themeColor="accent1"/>
          <w:sz w:val="28"/>
        </w:rPr>
      </w:pPr>
    </w:p>
    <w:p w14:paraId="2242DAAA" w14:textId="77777777" w:rsidR="00EA3C21" w:rsidRPr="00A73803" w:rsidRDefault="00EA3C21" w:rsidP="00EA3C21">
      <w:pPr>
        <w:spacing w:after="0" w:line="240" w:lineRule="auto"/>
        <w:rPr>
          <w:rFonts w:asciiTheme="majorHAnsi" w:hAnsiTheme="majorHAnsi" w:cstheme="majorHAnsi"/>
        </w:rPr>
      </w:pPr>
    </w:p>
    <w:p w14:paraId="326A66F0" w14:textId="5C435124" w:rsidR="00703B9F" w:rsidRPr="00A73803" w:rsidRDefault="00703B9F" w:rsidP="00703B9F">
      <w:pPr>
        <w:rPr>
          <w:rFonts w:asciiTheme="majorHAnsi" w:hAnsiTheme="majorHAnsi" w:cstheme="majorHAnsi"/>
          <w:b/>
        </w:rPr>
      </w:pPr>
      <w:r w:rsidRPr="00A73803">
        <w:rPr>
          <w:rFonts w:asciiTheme="majorHAnsi" w:hAnsiTheme="majorHAnsi" w:cstheme="majorHAnsi"/>
          <w:b/>
          <w:sz w:val="28"/>
        </w:rPr>
        <w:t>Sample E-Newsletter Copy</w:t>
      </w:r>
      <w:r w:rsidR="00E47176" w:rsidRPr="00A73803">
        <w:rPr>
          <w:rFonts w:asciiTheme="majorHAnsi" w:hAnsiTheme="majorHAnsi" w:cstheme="majorHAnsi"/>
          <w:b/>
          <w:sz w:val="28"/>
        </w:rPr>
        <w:t xml:space="preserve"> </w:t>
      </w:r>
    </w:p>
    <w:p w14:paraId="109F52B8" w14:textId="28383C1C" w:rsidR="00BF57A8" w:rsidRPr="00A73803" w:rsidRDefault="00703B9F" w:rsidP="00BF57A8">
      <w:pPr>
        <w:spacing w:after="0" w:line="240" w:lineRule="auto"/>
        <w:rPr>
          <w:rFonts w:asciiTheme="majorHAnsi" w:hAnsiTheme="majorHAnsi" w:cstheme="majorHAnsi"/>
          <w:sz w:val="24"/>
          <w:szCs w:val="24"/>
        </w:rPr>
      </w:pPr>
      <w:r w:rsidRPr="00A73803">
        <w:rPr>
          <w:rFonts w:asciiTheme="majorHAnsi" w:hAnsiTheme="majorHAnsi" w:cstheme="majorHAnsi"/>
          <w:i/>
          <w:sz w:val="20"/>
          <w:szCs w:val="20"/>
        </w:rPr>
        <w:t>To Use</w:t>
      </w:r>
      <w:r w:rsidR="00BF57A8" w:rsidRPr="00A73803">
        <w:rPr>
          <w:rFonts w:asciiTheme="majorHAnsi" w:hAnsiTheme="majorHAnsi" w:cstheme="majorHAnsi"/>
          <w:i/>
          <w:sz w:val="20"/>
          <w:szCs w:val="20"/>
        </w:rPr>
        <w:t>:</w:t>
      </w:r>
      <w:r w:rsidR="00BF57A8" w:rsidRPr="00A73803">
        <w:rPr>
          <w:rFonts w:asciiTheme="majorHAnsi" w:hAnsiTheme="majorHAnsi" w:cstheme="majorHAnsi"/>
          <w:i/>
          <w:sz w:val="20"/>
        </w:rPr>
        <w:t xml:space="preserve"> Fill in the highlighted portions of the email copy below with information specific to your organization’s delivery of the National DPP lifestyle change program. Once you’ve filled in the email copy, you can send it out to people who have signed up to learn more about the program or send it out as part of an e-newsletter. We suggest sending out this email with Glenn’s story during the first week in November. </w:t>
      </w:r>
    </w:p>
    <w:p w14:paraId="25F6848A" w14:textId="280EEEC7" w:rsidR="00355C23" w:rsidRPr="00A73803" w:rsidRDefault="00355C23" w:rsidP="00355C23">
      <w:pPr>
        <w:spacing w:after="0" w:line="240" w:lineRule="auto"/>
        <w:rPr>
          <w:rFonts w:asciiTheme="majorHAnsi" w:hAnsiTheme="majorHAnsi" w:cstheme="majorHAnsi"/>
          <w:b/>
          <w:sz w:val="24"/>
          <w:szCs w:val="24"/>
        </w:rPr>
      </w:pPr>
    </w:p>
    <w:p w14:paraId="5FEB05A8" w14:textId="4D70C5A7" w:rsidR="00BF57A8" w:rsidRPr="00A73803" w:rsidRDefault="00BF57A8" w:rsidP="00355C23">
      <w:pPr>
        <w:spacing w:after="0" w:line="240" w:lineRule="auto"/>
        <w:rPr>
          <w:rFonts w:asciiTheme="majorHAnsi" w:hAnsiTheme="majorHAnsi" w:cstheme="majorHAnsi"/>
          <w:b/>
        </w:rPr>
      </w:pPr>
      <w:r w:rsidRPr="00A73803">
        <w:rPr>
          <w:rFonts w:asciiTheme="majorHAnsi" w:hAnsiTheme="majorHAnsi" w:cstheme="majorHAnsi"/>
          <w:b/>
        </w:rPr>
        <w:t>Suggested Subject</w:t>
      </w:r>
      <w:r w:rsidR="00BE5320" w:rsidRPr="00A73803">
        <w:rPr>
          <w:rFonts w:asciiTheme="majorHAnsi" w:hAnsiTheme="majorHAnsi" w:cstheme="majorHAnsi"/>
          <w:b/>
        </w:rPr>
        <w:t>/Headline</w:t>
      </w:r>
      <w:r w:rsidRPr="00A73803">
        <w:rPr>
          <w:rFonts w:asciiTheme="majorHAnsi" w:hAnsiTheme="majorHAnsi" w:cstheme="majorHAnsi"/>
          <w:b/>
        </w:rPr>
        <w:t xml:space="preserve">: </w:t>
      </w:r>
      <w:r w:rsidR="00965E04" w:rsidRPr="00A73803">
        <w:rPr>
          <w:rFonts w:asciiTheme="majorHAnsi" w:hAnsiTheme="majorHAnsi" w:cstheme="majorHAnsi"/>
        </w:rPr>
        <w:t>Be Like Glenn. Set Goals to Improve Your Health.</w:t>
      </w:r>
    </w:p>
    <w:p w14:paraId="217D620A" w14:textId="0453CFBF" w:rsidR="00965E04" w:rsidRPr="00A73803" w:rsidRDefault="00A73803" w:rsidP="00965E04">
      <w:pPr>
        <w:spacing w:after="0" w:line="240" w:lineRule="auto"/>
        <w:rPr>
          <w:rFonts w:asciiTheme="majorHAnsi" w:hAnsiTheme="majorHAnsi" w:cstheme="majorHAnsi"/>
        </w:rPr>
      </w:pPr>
      <w:r w:rsidRPr="00A73803">
        <w:rPr>
          <w:rFonts w:asciiTheme="majorHAnsi" w:hAnsiTheme="majorHAnsi" w:cstheme="majorHAnsi"/>
          <w:b/>
          <w:noProof/>
          <w:sz w:val="28"/>
        </w:rPr>
        <w:drawing>
          <wp:anchor distT="0" distB="0" distL="114300" distR="114300" simplePos="0" relativeHeight="251658242" behindDoc="0" locked="0" layoutInCell="1" allowOverlap="1" wp14:anchorId="3C3B6A1C" wp14:editId="4F6F8726">
            <wp:simplePos x="0" y="0"/>
            <wp:positionH relativeFrom="margin">
              <wp:posOffset>3307080</wp:posOffset>
            </wp:positionH>
            <wp:positionV relativeFrom="paragraph">
              <wp:posOffset>170180</wp:posOffset>
            </wp:positionV>
            <wp:extent cx="2636520" cy="2632075"/>
            <wp:effectExtent l="0" t="0" r="0" b="0"/>
            <wp:wrapSquare wrapText="bothSides"/>
            <wp:docPr id="3" name="Picture 3" descr="portrait of Glenn Keller, participant in CDC’s National DPP lifestyle change progr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ortrait of Glenn Keller, participant in CDC’s National DPP lifestyle change program&#10;"/>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5110"/>
                    <a:stretch/>
                  </pic:blipFill>
                  <pic:spPr bwMode="auto">
                    <a:xfrm>
                      <a:off x="0" y="0"/>
                      <a:ext cx="2636520" cy="26320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5514">
        <w:rPr>
          <w:rFonts w:asciiTheme="majorHAnsi" w:hAnsiTheme="majorHAnsi" w:cstheme="majorHAnsi"/>
          <w:b/>
          <w:noProof/>
          <w:sz w:val="28"/>
        </w:rPr>
        <w:t>portrait</w:t>
      </w:r>
    </w:p>
    <w:p w14:paraId="6226EA8E" w14:textId="48A22B86" w:rsidR="00965E04" w:rsidRPr="00A73803" w:rsidRDefault="00965E04" w:rsidP="00965E04">
      <w:pPr>
        <w:spacing w:after="0" w:line="240" w:lineRule="auto"/>
        <w:rPr>
          <w:rFonts w:asciiTheme="majorHAnsi" w:hAnsiTheme="majorHAnsi" w:cstheme="majorHAnsi"/>
        </w:rPr>
      </w:pPr>
      <w:r w:rsidRPr="00A73803">
        <w:rPr>
          <w:rFonts w:asciiTheme="majorHAnsi" w:hAnsiTheme="majorHAnsi" w:cstheme="majorHAnsi"/>
        </w:rPr>
        <w:t xml:space="preserve">Glenn Keller </w:t>
      </w:r>
      <w:r w:rsidR="00B0475E" w:rsidRPr="00A73803">
        <w:rPr>
          <w:rFonts w:asciiTheme="majorHAnsi" w:hAnsiTheme="majorHAnsi" w:cstheme="majorHAnsi"/>
        </w:rPr>
        <w:t>is more than a long-haul truck driver. H</w:t>
      </w:r>
      <w:r w:rsidRPr="00A73803">
        <w:rPr>
          <w:rFonts w:asciiTheme="majorHAnsi" w:hAnsiTheme="majorHAnsi" w:cstheme="majorHAnsi"/>
        </w:rPr>
        <w:t>e’s also a certified motivational speaker</w:t>
      </w:r>
      <w:r w:rsidR="00B0475E" w:rsidRPr="00A73803">
        <w:rPr>
          <w:rFonts w:asciiTheme="majorHAnsi" w:hAnsiTheme="majorHAnsi" w:cstheme="majorHAnsi"/>
        </w:rPr>
        <w:t xml:space="preserve"> who </w:t>
      </w:r>
      <w:r w:rsidRPr="00A73803">
        <w:rPr>
          <w:rFonts w:asciiTheme="majorHAnsi" w:hAnsiTheme="majorHAnsi" w:cstheme="majorHAnsi"/>
        </w:rPr>
        <w:t>encourages people to set goals and make the most out of their lives</w:t>
      </w:r>
      <w:r w:rsidR="003E2BCF" w:rsidRPr="00A73803">
        <w:rPr>
          <w:rFonts w:asciiTheme="majorHAnsi" w:hAnsiTheme="majorHAnsi" w:cstheme="majorHAnsi"/>
        </w:rPr>
        <w:t>. Glenn shares these messages</w:t>
      </w:r>
      <w:r w:rsidRPr="00A73803">
        <w:rPr>
          <w:rFonts w:asciiTheme="majorHAnsi" w:hAnsiTheme="majorHAnsi" w:cstheme="majorHAnsi"/>
        </w:rPr>
        <w:t xml:space="preserve"> right from the cab of his 18-wheeler, which he sometimes calls the “Empowerment Express</w:t>
      </w:r>
      <w:r w:rsidR="003E2BCF" w:rsidRPr="00A73803">
        <w:rPr>
          <w:rFonts w:asciiTheme="majorHAnsi" w:hAnsiTheme="majorHAnsi" w:cstheme="majorHAnsi"/>
        </w:rPr>
        <w:t>” in the podcasts and videos he records and posts online</w:t>
      </w:r>
      <w:r w:rsidRPr="00A73803">
        <w:rPr>
          <w:rFonts w:asciiTheme="majorHAnsi" w:hAnsiTheme="majorHAnsi" w:cstheme="majorHAnsi"/>
        </w:rPr>
        <w:t xml:space="preserve">. </w:t>
      </w:r>
      <w:r w:rsidR="003E2BCF" w:rsidRPr="00A73803">
        <w:rPr>
          <w:rFonts w:asciiTheme="majorHAnsi" w:hAnsiTheme="majorHAnsi" w:cstheme="majorHAnsi"/>
        </w:rPr>
        <w:t>Despite this,</w:t>
      </w:r>
      <w:r w:rsidRPr="00A73803">
        <w:rPr>
          <w:rFonts w:asciiTheme="majorHAnsi" w:hAnsiTheme="majorHAnsi" w:cstheme="majorHAnsi"/>
        </w:rPr>
        <w:t xml:space="preserve"> Glenn didn’t always set goals for himself, especially when it came to his health. One day, Glenn’s doctor told him he was morbidly obese. </w:t>
      </w:r>
    </w:p>
    <w:p w14:paraId="0A012A06" w14:textId="6000C899" w:rsidR="00965E04" w:rsidRPr="00A73803" w:rsidRDefault="00965E04" w:rsidP="00965E04">
      <w:pPr>
        <w:spacing w:after="0" w:line="240" w:lineRule="auto"/>
        <w:rPr>
          <w:rFonts w:asciiTheme="majorHAnsi" w:hAnsiTheme="majorHAnsi" w:cstheme="majorHAnsi"/>
        </w:rPr>
      </w:pPr>
    </w:p>
    <w:p w14:paraId="69B5D2E3" w14:textId="5D91EF40" w:rsidR="00965E04" w:rsidRPr="00A73803" w:rsidRDefault="00965E04" w:rsidP="00965E04">
      <w:pPr>
        <w:spacing w:after="0" w:line="240" w:lineRule="auto"/>
        <w:rPr>
          <w:rFonts w:asciiTheme="majorHAnsi" w:hAnsiTheme="majorHAnsi" w:cstheme="majorHAnsi"/>
        </w:rPr>
      </w:pPr>
      <w:r w:rsidRPr="00A73803">
        <w:rPr>
          <w:rFonts w:asciiTheme="majorHAnsi" w:hAnsiTheme="majorHAnsi" w:cstheme="majorHAnsi"/>
        </w:rPr>
        <w:t>“It added insult to injury,” says Glenn. “I already knew it</w:t>
      </w:r>
      <w:r w:rsidR="00BD14E1" w:rsidRPr="00A73803">
        <w:rPr>
          <w:rFonts w:asciiTheme="majorHAnsi" w:hAnsiTheme="majorHAnsi" w:cstheme="majorHAnsi"/>
        </w:rPr>
        <w:t>,</w:t>
      </w:r>
      <w:r w:rsidRPr="00A73803">
        <w:rPr>
          <w:rFonts w:asciiTheme="majorHAnsi" w:hAnsiTheme="majorHAnsi" w:cstheme="majorHAnsi"/>
        </w:rPr>
        <w:t xml:space="preserve"> and I knew how it was affecting me. I knew I needed to do something</w:t>
      </w:r>
      <w:r w:rsidR="006D7B16" w:rsidRPr="00A73803">
        <w:rPr>
          <w:rFonts w:asciiTheme="majorHAnsi" w:hAnsiTheme="majorHAnsi" w:cstheme="majorHAnsi"/>
        </w:rPr>
        <w:t>,</w:t>
      </w:r>
      <w:r w:rsidRPr="00A73803">
        <w:rPr>
          <w:rFonts w:asciiTheme="majorHAnsi" w:hAnsiTheme="majorHAnsi" w:cstheme="majorHAnsi"/>
        </w:rPr>
        <w:t xml:space="preserve"> and I kept putting it off.”</w:t>
      </w:r>
    </w:p>
    <w:p w14:paraId="7F683CD5" w14:textId="798548DE" w:rsidR="00965E04" w:rsidRPr="00A73803" w:rsidRDefault="00965E04" w:rsidP="00965E04">
      <w:pPr>
        <w:spacing w:after="0" w:line="240" w:lineRule="auto"/>
        <w:rPr>
          <w:rFonts w:asciiTheme="majorHAnsi" w:hAnsiTheme="majorHAnsi" w:cstheme="majorHAnsi"/>
        </w:rPr>
      </w:pPr>
    </w:p>
    <w:p w14:paraId="5CF2A692" w14:textId="09496464" w:rsidR="00965E04" w:rsidRPr="00A73803" w:rsidRDefault="00A73803" w:rsidP="00965E04">
      <w:pPr>
        <w:spacing w:after="0" w:line="240" w:lineRule="auto"/>
        <w:rPr>
          <w:rFonts w:asciiTheme="majorHAnsi" w:hAnsiTheme="majorHAnsi" w:cstheme="majorHAnsi"/>
        </w:rPr>
      </w:pPr>
      <w:r w:rsidRPr="00A73803">
        <w:rPr>
          <w:rFonts w:asciiTheme="majorHAnsi" w:hAnsiTheme="majorHAnsi" w:cstheme="majorHAnsi"/>
          <w:noProof/>
        </w:rPr>
        <mc:AlternateContent>
          <mc:Choice Requires="wps">
            <w:drawing>
              <wp:anchor distT="0" distB="0" distL="114300" distR="114300" simplePos="0" relativeHeight="251658243" behindDoc="0" locked="0" layoutInCell="1" allowOverlap="1" wp14:anchorId="688C38A4" wp14:editId="66F2A29B">
                <wp:simplePos x="0" y="0"/>
                <wp:positionH relativeFrom="column">
                  <wp:posOffset>3343910</wp:posOffset>
                </wp:positionH>
                <wp:positionV relativeFrom="paragraph">
                  <wp:posOffset>103505</wp:posOffset>
                </wp:positionV>
                <wp:extent cx="2564765" cy="635"/>
                <wp:effectExtent l="0" t="0" r="6985" b="0"/>
                <wp:wrapSquare wrapText="bothSides"/>
                <wp:docPr id="8" name="Text Box 8"/>
                <wp:cNvGraphicFramePr/>
                <a:graphic xmlns:a="http://schemas.openxmlformats.org/drawingml/2006/main">
                  <a:graphicData uri="http://schemas.microsoft.com/office/word/2010/wordprocessingShape">
                    <wps:wsp>
                      <wps:cNvSpPr txBox="1"/>
                      <wps:spPr>
                        <a:xfrm>
                          <a:off x="0" y="0"/>
                          <a:ext cx="2564765" cy="635"/>
                        </a:xfrm>
                        <a:prstGeom prst="rect">
                          <a:avLst/>
                        </a:prstGeom>
                        <a:solidFill>
                          <a:prstClr val="white"/>
                        </a:solidFill>
                        <a:ln>
                          <a:noFill/>
                        </a:ln>
                      </wps:spPr>
                      <wps:txbx>
                        <w:txbxContent>
                          <w:p w14:paraId="4A9793D6" w14:textId="3AE6C7B2" w:rsidR="00544057" w:rsidRPr="00D20BF9" w:rsidRDefault="00544057" w:rsidP="009B0A63">
                            <w:pPr>
                              <w:pStyle w:val="Caption"/>
                              <w:jc w:val="center"/>
                              <w:rPr>
                                <w:rFonts w:ascii="Arial" w:hAnsi="Arial" w:cs="Arial"/>
                              </w:rPr>
                            </w:pPr>
                            <w:r>
                              <w:t>Glenn Keller, participant in CDC’s National</w:t>
                            </w:r>
                            <w:r w:rsidR="00A73803">
                              <w:br/>
                            </w:r>
                            <w:r>
                              <w:t xml:space="preserve"> </w:t>
                            </w:r>
                            <w:r w:rsidR="003B686B">
                              <w:t>DPP</w:t>
                            </w:r>
                            <w:r>
                              <w:t xml:space="preserve"> lifestyle change program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88C38A4" id="Text Box 8" o:spid="_x0000_s1027" type="#_x0000_t202" style="position:absolute;margin-left:263.3pt;margin-top:8.15pt;width:201.95pt;height:.0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" stroked="f">
                <v:textbox style="mso-fit-shape-to-text:t" inset="0,0,0,0">
                  <w:txbxContent>
                    <w:p w14:paraId="4A9793D6" w14:textId="3AE6C7B2" w:rsidR="00544057" w:rsidRPr="00D20BF9" w:rsidRDefault="00544057" w:rsidP="009B0A63">
                      <w:pPr>
                        <w:pStyle w:val="Caption"/>
                        <w:jc w:val="center"/>
                        <w:rPr>
                          <w:rFonts w:ascii="Arial" w:hAnsi="Arial" w:cs="Arial"/>
                        </w:rPr>
                      </w:pPr>
                      <w:r>
                        <w:t>Glenn Keller, participant in CDC’s National</w:t>
                      </w:r>
                      <w:r w:rsidR="00A73803">
                        <w:br/>
                      </w:r>
                      <w:r>
                        <w:t xml:space="preserve"> </w:t>
                      </w:r>
                      <w:r w:rsidR="003B686B">
                        <w:t>DPP</w:t>
                      </w:r>
                      <w:r>
                        <w:t xml:space="preserve"> lifestyle change program</w:t>
                      </w:r>
                    </w:p>
                  </w:txbxContent>
                </v:textbox>
                <w10:wrap type="square"/>
              </v:shape>
            </w:pict>
          </mc:Fallback>
        </mc:AlternateContent>
      </w:r>
      <w:r w:rsidR="008B3B52" w:rsidRPr="00A73803">
        <w:rPr>
          <w:rFonts w:asciiTheme="majorHAnsi" w:hAnsiTheme="majorHAnsi" w:cstheme="majorHAnsi"/>
        </w:rPr>
        <w:t xml:space="preserve">Things might have stayed that way if not for </w:t>
      </w:r>
      <w:r w:rsidR="00965E04" w:rsidRPr="00A73803">
        <w:rPr>
          <w:rFonts w:asciiTheme="majorHAnsi" w:hAnsiTheme="majorHAnsi" w:cstheme="majorHAnsi"/>
        </w:rPr>
        <w:t>the Healthy Truck</w:t>
      </w:r>
      <w:r w:rsidR="00334934" w:rsidRPr="00A73803">
        <w:rPr>
          <w:rFonts w:asciiTheme="majorHAnsi" w:hAnsiTheme="majorHAnsi" w:cstheme="majorHAnsi"/>
        </w:rPr>
        <w:t>ing</w:t>
      </w:r>
      <w:r w:rsidR="00965E04" w:rsidRPr="00A73803">
        <w:rPr>
          <w:rFonts w:asciiTheme="majorHAnsi" w:hAnsiTheme="majorHAnsi" w:cstheme="majorHAnsi"/>
        </w:rPr>
        <w:t xml:space="preserve"> Association </w:t>
      </w:r>
      <w:r w:rsidR="00D94D0A" w:rsidRPr="00A73803">
        <w:rPr>
          <w:rFonts w:asciiTheme="majorHAnsi" w:hAnsiTheme="majorHAnsi" w:cstheme="majorHAnsi"/>
        </w:rPr>
        <w:t>of America</w:t>
      </w:r>
      <w:r w:rsidR="00E61239" w:rsidRPr="00A73803">
        <w:rPr>
          <w:rFonts w:asciiTheme="majorHAnsi" w:hAnsiTheme="majorHAnsi" w:cstheme="majorHAnsi"/>
        </w:rPr>
        <w:t xml:space="preserve"> (HTAA)</w:t>
      </w:r>
      <w:r w:rsidR="008B3B52" w:rsidRPr="00A73803">
        <w:rPr>
          <w:rFonts w:asciiTheme="majorHAnsi" w:hAnsiTheme="majorHAnsi" w:cstheme="majorHAnsi"/>
        </w:rPr>
        <w:t xml:space="preserve">, </w:t>
      </w:r>
      <w:r w:rsidR="00E61239" w:rsidRPr="00A73803">
        <w:rPr>
          <w:rFonts w:asciiTheme="majorHAnsi" w:hAnsiTheme="majorHAnsi" w:cstheme="majorHAnsi"/>
        </w:rPr>
        <w:t>an organization that</w:t>
      </w:r>
      <w:r w:rsidR="00D94D0A" w:rsidRPr="00A73803">
        <w:rPr>
          <w:rFonts w:asciiTheme="majorHAnsi" w:hAnsiTheme="majorHAnsi" w:cstheme="majorHAnsi"/>
        </w:rPr>
        <w:t xml:space="preserve"> </w:t>
      </w:r>
      <w:r w:rsidR="00965E04" w:rsidRPr="00A73803">
        <w:rPr>
          <w:rFonts w:asciiTheme="majorHAnsi" w:hAnsiTheme="majorHAnsi" w:cstheme="majorHAnsi"/>
        </w:rPr>
        <w:t xml:space="preserve">reached out to Glenn and told him about CDC’s National Diabetes Prevention Program (National DPP) lifestyle change program, a program that would teach him healthy habits to reduce his risk for developing type 2 diabetes. The </w:t>
      </w:r>
      <w:r w:rsidR="00E61239" w:rsidRPr="00A73803">
        <w:rPr>
          <w:rFonts w:asciiTheme="majorHAnsi" w:hAnsiTheme="majorHAnsi" w:cstheme="majorHAnsi"/>
        </w:rPr>
        <w:t xml:space="preserve">representative from HTAA </w:t>
      </w:r>
      <w:r w:rsidR="00965E04" w:rsidRPr="00A73803">
        <w:rPr>
          <w:rFonts w:asciiTheme="majorHAnsi" w:hAnsiTheme="majorHAnsi" w:cstheme="majorHAnsi"/>
        </w:rPr>
        <w:t xml:space="preserve">told Glenn that he’d be eligible for the program if he took a </w:t>
      </w:r>
      <w:r w:rsidR="00BD14E1" w:rsidRPr="00A73803">
        <w:rPr>
          <w:rFonts w:asciiTheme="majorHAnsi" w:hAnsiTheme="majorHAnsi" w:cstheme="majorHAnsi"/>
        </w:rPr>
        <w:t>1</w:t>
      </w:r>
      <w:r w:rsidR="00965E04" w:rsidRPr="00A73803">
        <w:rPr>
          <w:rFonts w:asciiTheme="majorHAnsi" w:hAnsiTheme="majorHAnsi" w:cstheme="majorHAnsi"/>
        </w:rPr>
        <w:t xml:space="preserve">-minute </w:t>
      </w:r>
      <w:hyperlink r:id="rId14" w:history="1">
        <w:r w:rsidR="00965E04" w:rsidRPr="00A73803">
          <w:rPr>
            <w:rStyle w:val="Hyperlink"/>
            <w:rFonts w:asciiTheme="majorHAnsi" w:hAnsiTheme="majorHAnsi" w:cstheme="majorHAnsi"/>
          </w:rPr>
          <w:t>prediabetes risk test</w:t>
        </w:r>
      </w:hyperlink>
      <w:r w:rsidR="00965E04" w:rsidRPr="00A73803">
        <w:rPr>
          <w:rFonts w:asciiTheme="majorHAnsi" w:hAnsiTheme="majorHAnsi" w:cstheme="majorHAnsi"/>
        </w:rPr>
        <w:t xml:space="preserve"> and came back with a high-risk score, which he did. Hearing about the program was enough to spark Glenn’s motivation to get healthy. </w:t>
      </w:r>
    </w:p>
    <w:p w14:paraId="63ED1E28" w14:textId="62E86E56" w:rsidR="00965E04" w:rsidRPr="00A73803" w:rsidRDefault="00965E04" w:rsidP="00965E04">
      <w:pPr>
        <w:spacing w:after="0" w:line="240" w:lineRule="auto"/>
        <w:rPr>
          <w:rFonts w:asciiTheme="majorHAnsi" w:hAnsiTheme="majorHAnsi" w:cstheme="majorHAnsi"/>
        </w:rPr>
      </w:pPr>
    </w:p>
    <w:p w14:paraId="1AAACCAF" w14:textId="2F80B760" w:rsidR="00965E04" w:rsidRPr="00A73803" w:rsidRDefault="00965E04" w:rsidP="00965E04">
      <w:pPr>
        <w:spacing w:after="0" w:line="240" w:lineRule="auto"/>
        <w:rPr>
          <w:rFonts w:asciiTheme="majorHAnsi" w:hAnsiTheme="majorHAnsi" w:cstheme="majorHAnsi"/>
        </w:rPr>
      </w:pPr>
      <w:r w:rsidRPr="00A73803">
        <w:rPr>
          <w:rFonts w:asciiTheme="majorHAnsi" w:hAnsiTheme="majorHAnsi" w:cstheme="majorHAnsi"/>
        </w:rPr>
        <w:t>“I told myself I needed to pull my life together,” says Glenn. “I told myself that I can do better, that I have done better.”</w:t>
      </w:r>
    </w:p>
    <w:p w14:paraId="257B1B7C" w14:textId="77777777" w:rsidR="00965E04" w:rsidRPr="00A73803" w:rsidRDefault="00965E04" w:rsidP="00965E04">
      <w:pPr>
        <w:spacing w:after="0" w:line="240" w:lineRule="auto"/>
        <w:rPr>
          <w:rFonts w:asciiTheme="majorHAnsi" w:hAnsiTheme="majorHAnsi" w:cstheme="majorHAnsi"/>
        </w:rPr>
      </w:pPr>
    </w:p>
    <w:p w14:paraId="7EDA2994" w14:textId="77954388" w:rsidR="00965E04" w:rsidRPr="00A73803" w:rsidRDefault="00965E04" w:rsidP="00965E04">
      <w:pPr>
        <w:spacing w:after="0" w:line="240" w:lineRule="auto"/>
        <w:rPr>
          <w:rFonts w:asciiTheme="majorHAnsi" w:hAnsiTheme="majorHAnsi" w:cstheme="majorHAnsi"/>
        </w:rPr>
      </w:pPr>
      <w:r w:rsidRPr="00A73803">
        <w:rPr>
          <w:rFonts w:asciiTheme="majorHAnsi" w:hAnsiTheme="majorHAnsi" w:cstheme="majorHAnsi"/>
        </w:rPr>
        <w:t>So Glenn signed up for the program</w:t>
      </w:r>
      <w:r w:rsidR="008B3B52" w:rsidRPr="00A73803">
        <w:rPr>
          <w:rFonts w:asciiTheme="majorHAnsi" w:hAnsiTheme="majorHAnsi" w:cstheme="majorHAnsi"/>
        </w:rPr>
        <w:t xml:space="preserve">. Always on the road, Glenn </w:t>
      </w:r>
      <w:r w:rsidRPr="00A73803">
        <w:rPr>
          <w:rFonts w:asciiTheme="majorHAnsi" w:hAnsiTheme="majorHAnsi" w:cstheme="majorHAnsi"/>
        </w:rPr>
        <w:t xml:space="preserve">participated through an app on his phone. He tracked his meals and physical activity and had access to a </w:t>
      </w:r>
      <w:r w:rsidR="006B0ED9" w:rsidRPr="00A73803">
        <w:rPr>
          <w:rFonts w:asciiTheme="majorHAnsi" w:hAnsiTheme="majorHAnsi" w:cstheme="majorHAnsi"/>
        </w:rPr>
        <w:t xml:space="preserve">lifestyle </w:t>
      </w:r>
      <w:r w:rsidRPr="00A73803">
        <w:rPr>
          <w:rFonts w:asciiTheme="majorHAnsi" w:hAnsiTheme="majorHAnsi" w:cstheme="majorHAnsi"/>
        </w:rPr>
        <w:t xml:space="preserve">coach when he had questions. </w:t>
      </w:r>
    </w:p>
    <w:p w14:paraId="127A0230" w14:textId="77777777" w:rsidR="00965E04" w:rsidRPr="00A73803" w:rsidRDefault="00965E04" w:rsidP="00965E04">
      <w:pPr>
        <w:spacing w:after="0" w:line="240" w:lineRule="auto"/>
        <w:rPr>
          <w:rFonts w:asciiTheme="majorHAnsi" w:hAnsiTheme="majorHAnsi" w:cstheme="majorHAnsi"/>
        </w:rPr>
      </w:pPr>
    </w:p>
    <w:p w14:paraId="6DB2A2CF" w14:textId="750F6107" w:rsidR="00965E04" w:rsidRPr="00A73803" w:rsidRDefault="00965E04" w:rsidP="00965E04">
      <w:pPr>
        <w:spacing w:after="0" w:line="240" w:lineRule="auto"/>
        <w:rPr>
          <w:rFonts w:asciiTheme="majorHAnsi" w:hAnsiTheme="majorHAnsi" w:cstheme="majorHAnsi"/>
        </w:rPr>
      </w:pPr>
      <w:r w:rsidRPr="00A73803">
        <w:rPr>
          <w:rFonts w:asciiTheme="majorHAnsi" w:hAnsiTheme="majorHAnsi" w:cstheme="majorHAnsi"/>
        </w:rPr>
        <w:t xml:space="preserve">Participating in the program wasn’t always easy – when Glenn first started, he </w:t>
      </w:r>
      <w:r w:rsidR="008B3B52" w:rsidRPr="00A73803">
        <w:rPr>
          <w:rFonts w:asciiTheme="majorHAnsi" w:hAnsiTheme="majorHAnsi" w:cstheme="majorHAnsi"/>
        </w:rPr>
        <w:t>wondered if</w:t>
      </w:r>
      <w:r w:rsidRPr="00A73803">
        <w:rPr>
          <w:rFonts w:asciiTheme="majorHAnsi" w:hAnsiTheme="majorHAnsi" w:cstheme="majorHAnsi"/>
        </w:rPr>
        <w:t xml:space="preserve"> he’d be able to stick with </w:t>
      </w:r>
      <w:r w:rsidR="006B0ED9" w:rsidRPr="00A73803">
        <w:rPr>
          <w:rFonts w:asciiTheme="majorHAnsi" w:hAnsiTheme="majorHAnsi" w:cstheme="majorHAnsi"/>
        </w:rPr>
        <w:t>it</w:t>
      </w:r>
      <w:r w:rsidRPr="00A73803">
        <w:rPr>
          <w:rFonts w:asciiTheme="majorHAnsi" w:hAnsiTheme="majorHAnsi" w:cstheme="majorHAnsi"/>
        </w:rPr>
        <w:t xml:space="preserve">. But he kept going and eventually became motivated by his own success after losing 35 pounds. Now he’s gotten his wife involved in the program as well. He has a goal to lose 45 more pounds. </w:t>
      </w:r>
    </w:p>
    <w:p w14:paraId="791CC1F4" w14:textId="77777777" w:rsidR="00965E04" w:rsidRPr="00A73803" w:rsidRDefault="00965E04" w:rsidP="00965E04">
      <w:pPr>
        <w:spacing w:after="0" w:line="240" w:lineRule="auto"/>
        <w:rPr>
          <w:rFonts w:asciiTheme="majorHAnsi" w:hAnsiTheme="majorHAnsi" w:cstheme="majorHAnsi"/>
        </w:rPr>
      </w:pPr>
    </w:p>
    <w:p w14:paraId="5F499710" w14:textId="41599F42" w:rsidR="00965E04" w:rsidRPr="00A73803" w:rsidRDefault="008B3B52" w:rsidP="00965E04">
      <w:pPr>
        <w:spacing w:after="0" w:line="240" w:lineRule="auto"/>
        <w:rPr>
          <w:rFonts w:asciiTheme="majorHAnsi" w:hAnsiTheme="majorHAnsi" w:cstheme="majorHAnsi"/>
        </w:rPr>
      </w:pPr>
      <w:r w:rsidRPr="00A73803">
        <w:rPr>
          <w:rFonts w:asciiTheme="majorHAnsi" w:hAnsiTheme="majorHAnsi" w:cstheme="majorHAnsi"/>
        </w:rPr>
        <w:t xml:space="preserve">Being a part of the program has also made Glenn think </w:t>
      </w:r>
      <w:r w:rsidR="00965E04" w:rsidRPr="00A73803">
        <w:rPr>
          <w:rFonts w:asciiTheme="majorHAnsi" w:hAnsiTheme="majorHAnsi" w:cstheme="majorHAnsi"/>
        </w:rPr>
        <w:t>differently about setting health goals</w:t>
      </w:r>
      <w:r w:rsidR="006B0ED9" w:rsidRPr="00A73803">
        <w:rPr>
          <w:rFonts w:asciiTheme="majorHAnsi" w:hAnsiTheme="majorHAnsi" w:cstheme="majorHAnsi"/>
        </w:rPr>
        <w:t>,</w:t>
      </w:r>
      <w:r w:rsidR="00965E04" w:rsidRPr="00A73803">
        <w:rPr>
          <w:rFonts w:asciiTheme="majorHAnsi" w:hAnsiTheme="majorHAnsi" w:cstheme="majorHAnsi"/>
        </w:rPr>
        <w:t xml:space="preserve"> and </w:t>
      </w:r>
      <w:r w:rsidRPr="00A73803">
        <w:rPr>
          <w:rFonts w:asciiTheme="majorHAnsi" w:hAnsiTheme="majorHAnsi" w:cstheme="majorHAnsi"/>
        </w:rPr>
        <w:t xml:space="preserve">he </w:t>
      </w:r>
      <w:r w:rsidR="00965E04" w:rsidRPr="00A73803">
        <w:rPr>
          <w:rFonts w:asciiTheme="majorHAnsi" w:hAnsiTheme="majorHAnsi" w:cstheme="majorHAnsi"/>
        </w:rPr>
        <w:t xml:space="preserve">uses that insight when he’s motivating others. </w:t>
      </w:r>
    </w:p>
    <w:p w14:paraId="25353088" w14:textId="77777777" w:rsidR="00965E04" w:rsidRPr="00A73803" w:rsidRDefault="00965E04" w:rsidP="00965E04">
      <w:pPr>
        <w:spacing w:after="0" w:line="240" w:lineRule="auto"/>
        <w:rPr>
          <w:rFonts w:asciiTheme="majorHAnsi" w:hAnsiTheme="majorHAnsi" w:cstheme="majorHAnsi"/>
        </w:rPr>
      </w:pPr>
    </w:p>
    <w:p w14:paraId="0493A495" w14:textId="2253F9C6" w:rsidR="00965E04" w:rsidRPr="00A73803" w:rsidRDefault="00965E04" w:rsidP="00965E04">
      <w:pPr>
        <w:spacing w:after="0" w:line="240" w:lineRule="auto"/>
        <w:rPr>
          <w:rFonts w:asciiTheme="majorHAnsi" w:hAnsiTheme="majorHAnsi" w:cstheme="majorHAnsi"/>
        </w:rPr>
      </w:pPr>
      <w:r w:rsidRPr="00A73803">
        <w:rPr>
          <w:rFonts w:asciiTheme="majorHAnsi" w:hAnsiTheme="majorHAnsi" w:cstheme="majorHAnsi"/>
        </w:rPr>
        <w:t xml:space="preserve">“The goal is not </w:t>
      </w:r>
      <w:r w:rsidR="006B0ED9" w:rsidRPr="00A73803">
        <w:rPr>
          <w:rFonts w:asciiTheme="majorHAnsi" w:hAnsiTheme="majorHAnsi" w:cstheme="majorHAnsi"/>
        </w:rPr>
        <w:t xml:space="preserve">just </w:t>
      </w:r>
      <w:r w:rsidRPr="00A73803">
        <w:rPr>
          <w:rFonts w:asciiTheme="majorHAnsi" w:hAnsiTheme="majorHAnsi" w:cstheme="majorHAnsi"/>
        </w:rPr>
        <w:t xml:space="preserve">to lose weight,” Glenn says. “The goal is to eat properly. The goal is to set aside time for exercise. If I set those goals, the weight loss will come. The reward is better health.” </w:t>
      </w:r>
    </w:p>
    <w:p w14:paraId="2F1D8D12" w14:textId="77777777" w:rsidR="00965E04" w:rsidRPr="00A73803" w:rsidRDefault="00965E04" w:rsidP="00965E04">
      <w:pPr>
        <w:spacing w:after="0" w:line="240" w:lineRule="auto"/>
        <w:rPr>
          <w:rFonts w:asciiTheme="majorHAnsi" w:hAnsiTheme="majorHAnsi" w:cstheme="majorHAnsi"/>
        </w:rPr>
      </w:pPr>
    </w:p>
    <w:p w14:paraId="1BB9B412" w14:textId="7C6F2F89" w:rsidR="00965E04" w:rsidRPr="00A73803" w:rsidRDefault="00965E04" w:rsidP="00965E04">
      <w:pPr>
        <w:spacing w:after="0" w:line="240" w:lineRule="auto"/>
        <w:rPr>
          <w:rFonts w:asciiTheme="majorHAnsi" w:hAnsiTheme="majorHAnsi" w:cstheme="majorHAnsi"/>
        </w:rPr>
      </w:pPr>
      <w:r w:rsidRPr="00A73803">
        <w:rPr>
          <w:rFonts w:asciiTheme="majorHAnsi" w:hAnsiTheme="majorHAnsi" w:cstheme="majorHAnsi"/>
        </w:rPr>
        <w:t>This November for National Diabetes Month, you can be like Glenn</w:t>
      </w:r>
      <w:r w:rsidR="008B3B52" w:rsidRPr="00A73803">
        <w:rPr>
          <w:rFonts w:asciiTheme="majorHAnsi" w:hAnsiTheme="majorHAnsi" w:cstheme="majorHAnsi"/>
        </w:rPr>
        <w:t>. Set goals to improve your health</w:t>
      </w:r>
      <w:r w:rsidRPr="00A73803">
        <w:rPr>
          <w:rFonts w:asciiTheme="majorHAnsi" w:hAnsiTheme="majorHAnsi" w:cstheme="majorHAnsi"/>
        </w:rPr>
        <w:t xml:space="preserve"> </w:t>
      </w:r>
      <w:r w:rsidR="008B3B52" w:rsidRPr="00A73803">
        <w:rPr>
          <w:rFonts w:asciiTheme="majorHAnsi" w:hAnsiTheme="majorHAnsi" w:cstheme="majorHAnsi"/>
        </w:rPr>
        <w:t xml:space="preserve">and </w:t>
      </w:r>
      <w:r w:rsidRPr="00A73803">
        <w:rPr>
          <w:rFonts w:asciiTheme="majorHAnsi" w:hAnsiTheme="majorHAnsi" w:cstheme="majorHAnsi"/>
        </w:rPr>
        <w:t>reduce your risk for developing type 2 diabetes. Learn more about [</w:t>
      </w:r>
      <w:r w:rsidRPr="00A73803">
        <w:rPr>
          <w:rFonts w:asciiTheme="majorHAnsi" w:hAnsiTheme="majorHAnsi" w:cstheme="majorHAnsi"/>
          <w:highlight w:val="yellow"/>
        </w:rPr>
        <w:t>name of program</w:t>
      </w:r>
      <w:r w:rsidRPr="00A73803">
        <w:rPr>
          <w:rFonts w:asciiTheme="majorHAnsi" w:hAnsiTheme="majorHAnsi" w:cstheme="majorHAnsi"/>
        </w:rPr>
        <w:t xml:space="preserve">], part of CDC’s National DPP lifestyle change program. </w:t>
      </w:r>
    </w:p>
    <w:p w14:paraId="3E3DE9C9" w14:textId="77777777" w:rsidR="00965E04" w:rsidRPr="00A73803" w:rsidRDefault="00965E04" w:rsidP="00965E04">
      <w:pPr>
        <w:spacing w:after="0" w:line="240" w:lineRule="auto"/>
        <w:rPr>
          <w:rFonts w:asciiTheme="majorHAnsi" w:hAnsiTheme="majorHAnsi" w:cstheme="majorHAnsi"/>
        </w:rPr>
      </w:pPr>
    </w:p>
    <w:p w14:paraId="3E0C9B0A" w14:textId="6D130F56" w:rsidR="005E6893" w:rsidRPr="00A73803" w:rsidRDefault="00965E04" w:rsidP="00A73803">
      <w:pPr>
        <w:spacing w:after="0" w:line="240" w:lineRule="auto"/>
        <w:rPr>
          <w:rFonts w:asciiTheme="majorHAnsi" w:hAnsiTheme="majorHAnsi" w:cstheme="majorHAnsi"/>
        </w:rPr>
      </w:pPr>
      <w:r w:rsidRPr="00A73803">
        <w:rPr>
          <w:rFonts w:asciiTheme="majorHAnsi" w:hAnsiTheme="majorHAnsi" w:cstheme="majorHAnsi"/>
        </w:rPr>
        <w:t>[</w:t>
      </w:r>
      <w:r w:rsidRPr="00A73803">
        <w:rPr>
          <w:rFonts w:asciiTheme="majorHAnsi" w:hAnsiTheme="majorHAnsi" w:cstheme="majorHAnsi"/>
          <w:highlight w:val="yellow"/>
        </w:rPr>
        <w:t>Insert information about the program such as how to sign up, when/where it meets, if it’s meeting virtually right now, etc.</w:t>
      </w:r>
      <w:r w:rsidRPr="00A73803">
        <w:rPr>
          <w:rFonts w:asciiTheme="majorHAnsi" w:hAnsiTheme="majorHAnsi" w:cstheme="majorHAnsi"/>
        </w:rPr>
        <w:t>].</w:t>
      </w:r>
    </w:p>
    <w:p w14:paraId="215E2535" w14:textId="0F4059AB" w:rsidR="005E6893" w:rsidRDefault="005E6893" w:rsidP="00295408">
      <w:pPr>
        <w:pBdr>
          <w:bottom w:val="single" w:sz="12" w:space="1" w:color="auto"/>
        </w:pBdr>
        <w:spacing w:after="0" w:line="240" w:lineRule="auto"/>
        <w:rPr>
          <w:rFonts w:asciiTheme="majorHAnsi" w:hAnsiTheme="majorHAnsi" w:cstheme="majorHAnsi"/>
          <w:b/>
          <w:color w:val="5B9BD5" w:themeColor="accent1"/>
          <w:sz w:val="28"/>
        </w:rPr>
      </w:pPr>
    </w:p>
    <w:p w14:paraId="32BCBFAD" w14:textId="77777777" w:rsidR="00A73803" w:rsidRPr="00A73803" w:rsidRDefault="00A73803" w:rsidP="00295408">
      <w:pPr>
        <w:pBdr>
          <w:bottom w:val="single" w:sz="12" w:space="1" w:color="auto"/>
        </w:pBdr>
        <w:spacing w:after="0" w:line="240" w:lineRule="auto"/>
        <w:rPr>
          <w:rFonts w:asciiTheme="majorHAnsi" w:hAnsiTheme="majorHAnsi" w:cstheme="majorHAnsi"/>
          <w:b/>
          <w:color w:val="5B9BD5" w:themeColor="accent1"/>
          <w:sz w:val="28"/>
        </w:rPr>
      </w:pPr>
    </w:p>
    <w:p w14:paraId="323F6E40" w14:textId="77777777" w:rsidR="00295408" w:rsidRPr="00A73803" w:rsidRDefault="00295408" w:rsidP="00295408">
      <w:pPr>
        <w:spacing w:after="0" w:line="240" w:lineRule="auto"/>
        <w:rPr>
          <w:rFonts w:asciiTheme="majorHAnsi" w:hAnsiTheme="majorHAnsi" w:cstheme="majorHAnsi"/>
          <w:b/>
          <w:sz w:val="28"/>
        </w:rPr>
      </w:pPr>
    </w:p>
    <w:p w14:paraId="0341B809" w14:textId="28EB0C4B" w:rsidR="004C13AA" w:rsidRPr="00A73803" w:rsidRDefault="004C13AA" w:rsidP="004C13AA">
      <w:pPr>
        <w:pStyle w:val="Heading1"/>
        <w:spacing w:before="0" w:line="240" w:lineRule="auto"/>
        <w:rPr>
          <w:rFonts w:cstheme="majorHAnsi"/>
        </w:rPr>
      </w:pPr>
      <w:bookmarkStart w:id="5" w:name="_Hlk3283267"/>
      <w:r w:rsidRPr="00A73803">
        <w:rPr>
          <w:rFonts w:eastAsiaTheme="minorHAnsi" w:cstheme="majorHAnsi"/>
          <w:b/>
          <w:color w:val="auto"/>
          <w:sz w:val="28"/>
          <w:szCs w:val="22"/>
        </w:rPr>
        <w:t>Social Media Copy and Images</w:t>
      </w:r>
      <w:r w:rsidR="00E47176" w:rsidRPr="00A73803">
        <w:rPr>
          <w:rFonts w:eastAsiaTheme="minorHAnsi" w:cstheme="majorHAnsi"/>
          <w:b/>
          <w:color w:val="auto"/>
          <w:sz w:val="28"/>
          <w:szCs w:val="22"/>
        </w:rPr>
        <w:t xml:space="preserve"> </w:t>
      </w:r>
    </w:p>
    <w:bookmarkEnd w:id="5"/>
    <w:p w14:paraId="0B3DDCA8" w14:textId="77777777" w:rsidR="004C13AA" w:rsidRPr="00A73803" w:rsidRDefault="004C13AA" w:rsidP="004C13AA">
      <w:pPr>
        <w:spacing w:after="0" w:line="240" w:lineRule="auto"/>
        <w:rPr>
          <w:rFonts w:asciiTheme="majorHAnsi" w:hAnsiTheme="majorHAnsi" w:cstheme="majorHAnsi"/>
          <w:i/>
          <w:sz w:val="18"/>
        </w:rPr>
      </w:pPr>
    </w:p>
    <w:p w14:paraId="62C3018B" w14:textId="3D0E7989" w:rsidR="00BF57A8" w:rsidRPr="00A73803" w:rsidRDefault="004C13AA" w:rsidP="004C13AA">
      <w:pPr>
        <w:spacing w:after="0" w:line="240" w:lineRule="auto"/>
        <w:rPr>
          <w:rFonts w:asciiTheme="majorHAnsi" w:hAnsiTheme="majorHAnsi" w:cstheme="majorHAnsi"/>
          <w:i/>
          <w:sz w:val="20"/>
          <w:szCs w:val="20"/>
        </w:rPr>
      </w:pPr>
      <w:r w:rsidRPr="00A73803">
        <w:rPr>
          <w:rFonts w:asciiTheme="majorHAnsi" w:hAnsiTheme="majorHAnsi" w:cstheme="majorHAnsi"/>
          <w:i/>
          <w:sz w:val="20"/>
          <w:szCs w:val="20"/>
        </w:rPr>
        <w:t>To Use: You can use the following social media post copy and images to promote</w:t>
      </w:r>
      <w:r w:rsidR="00BF57A8" w:rsidRPr="00A73803">
        <w:rPr>
          <w:rFonts w:asciiTheme="majorHAnsi" w:hAnsiTheme="majorHAnsi" w:cstheme="majorHAnsi"/>
          <w:i/>
          <w:sz w:val="20"/>
          <w:szCs w:val="20"/>
        </w:rPr>
        <w:t xml:space="preserve"> your organization’s deliver</w:t>
      </w:r>
      <w:r w:rsidR="00220FB0" w:rsidRPr="00A73803">
        <w:rPr>
          <w:rFonts w:asciiTheme="majorHAnsi" w:hAnsiTheme="majorHAnsi" w:cstheme="majorHAnsi"/>
          <w:i/>
          <w:sz w:val="20"/>
          <w:szCs w:val="20"/>
        </w:rPr>
        <w:t>y</w:t>
      </w:r>
      <w:r w:rsidR="00BF57A8" w:rsidRPr="00A73803">
        <w:rPr>
          <w:rFonts w:asciiTheme="majorHAnsi" w:hAnsiTheme="majorHAnsi" w:cstheme="majorHAnsi"/>
          <w:i/>
          <w:sz w:val="20"/>
          <w:szCs w:val="20"/>
        </w:rPr>
        <w:t xml:space="preserve"> of the National DPP lifestyle change program on Facebook, Twitter, and Instagram. </w:t>
      </w:r>
      <w:r w:rsidR="00220FB0" w:rsidRPr="00A73803">
        <w:rPr>
          <w:rFonts w:asciiTheme="majorHAnsi" w:hAnsiTheme="majorHAnsi" w:cstheme="majorHAnsi"/>
          <w:i/>
          <w:sz w:val="20"/>
        </w:rPr>
        <w:t>We suggest pushing out these social media posts featuring Glenn’s story during the first week in November</w:t>
      </w:r>
      <w:r w:rsidR="0076656F" w:rsidRPr="00A73803">
        <w:rPr>
          <w:rFonts w:asciiTheme="majorHAnsi" w:hAnsiTheme="majorHAnsi" w:cstheme="majorHAnsi"/>
          <w:i/>
          <w:sz w:val="20"/>
        </w:rPr>
        <w:t xml:space="preserve">. </w:t>
      </w:r>
      <w:r w:rsidR="008B480E" w:rsidRPr="00A73803">
        <w:rPr>
          <w:rFonts w:asciiTheme="majorHAnsi" w:hAnsiTheme="majorHAnsi" w:cstheme="majorHAnsi"/>
          <w:i/>
          <w:sz w:val="20"/>
          <w:szCs w:val="20"/>
        </w:rPr>
        <w:t xml:space="preserve">There are also customizable versions of each image where you can include your program’s URL. </w:t>
      </w:r>
    </w:p>
    <w:p w14:paraId="23C5E473" w14:textId="77777777" w:rsidR="004C13AA" w:rsidRPr="00A73803" w:rsidRDefault="004C13AA" w:rsidP="00A06617">
      <w:pPr>
        <w:shd w:val="clear" w:color="auto" w:fill="FFFFFF"/>
        <w:spacing w:after="0" w:line="240" w:lineRule="auto"/>
        <w:rPr>
          <w:rFonts w:asciiTheme="majorHAnsi" w:hAnsiTheme="majorHAnsi" w:cstheme="majorHAnsi"/>
          <w:i/>
        </w:rPr>
      </w:pPr>
    </w:p>
    <w:tbl>
      <w:tblPr>
        <w:tblStyle w:val="TableGrid"/>
        <w:tblW w:w="0" w:type="auto"/>
        <w:tblLook w:val="04A0" w:firstRow="1" w:lastRow="0" w:firstColumn="1" w:lastColumn="0" w:noHBand="0" w:noVBand="1"/>
      </w:tblPr>
      <w:tblGrid>
        <w:gridCol w:w="3944"/>
        <w:gridCol w:w="5406"/>
      </w:tblGrid>
      <w:tr w:rsidR="005C46B2" w:rsidRPr="00A73803" w14:paraId="003EBECB" w14:textId="77777777" w:rsidTr="00186ABC">
        <w:tc>
          <w:tcPr>
            <w:tcW w:w="4675" w:type="dxa"/>
            <w:shd w:val="clear" w:color="auto" w:fill="ACB9CA" w:themeFill="text2" w:themeFillTint="66"/>
          </w:tcPr>
          <w:p w14:paraId="5FDC169B" w14:textId="77777777" w:rsidR="004C13AA" w:rsidRPr="00A73803" w:rsidRDefault="004C13AA" w:rsidP="00B7479C">
            <w:pPr>
              <w:jc w:val="center"/>
              <w:rPr>
                <w:rFonts w:asciiTheme="majorHAnsi" w:hAnsiTheme="majorHAnsi" w:cstheme="majorHAnsi"/>
                <w:b/>
              </w:rPr>
            </w:pPr>
            <w:r w:rsidRPr="00A73803">
              <w:rPr>
                <w:rFonts w:asciiTheme="majorHAnsi" w:hAnsiTheme="majorHAnsi" w:cstheme="majorHAnsi"/>
                <w:b/>
              </w:rPr>
              <w:t>Post Copy</w:t>
            </w:r>
          </w:p>
        </w:tc>
        <w:tc>
          <w:tcPr>
            <w:tcW w:w="4936" w:type="dxa"/>
            <w:shd w:val="clear" w:color="auto" w:fill="ACB9CA" w:themeFill="text2" w:themeFillTint="66"/>
          </w:tcPr>
          <w:p w14:paraId="195C2D33" w14:textId="77777777" w:rsidR="004C13AA" w:rsidRPr="00A73803" w:rsidRDefault="004C13AA" w:rsidP="00B7479C">
            <w:pPr>
              <w:jc w:val="center"/>
              <w:rPr>
                <w:rFonts w:asciiTheme="majorHAnsi" w:hAnsiTheme="majorHAnsi" w:cstheme="majorHAnsi"/>
                <w:b/>
              </w:rPr>
            </w:pPr>
            <w:r w:rsidRPr="00A73803">
              <w:rPr>
                <w:rFonts w:asciiTheme="majorHAnsi" w:hAnsiTheme="majorHAnsi" w:cstheme="majorHAnsi"/>
                <w:b/>
              </w:rPr>
              <w:t>Recommended Image</w:t>
            </w:r>
          </w:p>
        </w:tc>
      </w:tr>
      <w:tr w:rsidR="005C46B2" w:rsidRPr="00A73803" w14:paraId="18169C51" w14:textId="77777777" w:rsidTr="00186ABC">
        <w:tc>
          <w:tcPr>
            <w:tcW w:w="4675" w:type="dxa"/>
          </w:tcPr>
          <w:p w14:paraId="40FF568B" w14:textId="77777777" w:rsidR="00863021" w:rsidRPr="00A73803" w:rsidRDefault="00863021" w:rsidP="00863021">
            <w:pPr>
              <w:rPr>
                <w:rFonts w:asciiTheme="majorHAnsi" w:hAnsiTheme="majorHAnsi" w:cstheme="majorHAnsi"/>
              </w:rPr>
            </w:pPr>
          </w:p>
          <w:p w14:paraId="5E25272C" w14:textId="1EA7EE36" w:rsidR="00863021" w:rsidRPr="00A73803" w:rsidRDefault="00863021" w:rsidP="00863021">
            <w:pPr>
              <w:rPr>
                <w:rFonts w:asciiTheme="majorHAnsi" w:hAnsiTheme="majorHAnsi" w:cstheme="majorHAnsi"/>
              </w:rPr>
            </w:pPr>
            <w:r w:rsidRPr="00A73803">
              <w:rPr>
                <w:rFonts w:asciiTheme="majorHAnsi" w:hAnsiTheme="majorHAnsi" w:cstheme="majorHAnsi"/>
              </w:rPr>
              <w:t>Glenn Keller says CDC’s National Diabetes Prevention Program helped him form healthy habits and set healthy goals: “If I set those goals, the weight loss will come. The reward is better health.” Learn more: [</w:t>
            </w:r>
            <w:r w:rsidRPr="00A73803">
              <w:rPr>
                <w:rFonts w:asciiTheme="majorHAnsi" w:hAnsiTheme="majorHAnsi" w:cstheme="majorHAnsi"/>
                <w:highlight w:val="yellow"/>
              </w:rPr>
              <w:t>insert link to program website</w:t>
            </w:r>
            <w:r w:rsidRPr="00A73803">
              <w:rPr>
                <w:rFonts w:asciiTheme="majorHAnsi" w:hAnsiTheme="majorHAnsi" w:cstheme="majorHAnsi"/>
              </w:rPr>
              <w:t>] #DiabetesMonth</w:t>
            </w:r>
          </w:p>
        </w:tc>
        <w:tc>
          <w:tcPr>
            <w:tcW w:w="4936" w:type="dxa"/>
          </w:tcPr>
          <w:p w14:paraId="2B6A4DAF" w14:textId="77777777" w:rsidR="00863021" w:rsidRPr="00A73803" w:rsidRDefault="00863021" w:rsidP="005C46B2">
            <w:pPr>
              <w:jc w:val="center"/>
              <w:rPr>
                <w:rStyle w:val="Hyperlink"/>
                <w:rFonts w:asciiTheme="majorHAnsi" w:hAnsiTheme="majorHAnsi" w:cstheme="majorHAnsi"/>
                <w:b/>
                <w:bCs/>
                <w:color w:val="auto"/>
                <w:u w:val="none"/>
              </w:rPr>
            </w:pPr>
            <w:r w:rsidRPr="00A73803">
              <w:rPr>
                <w:rStyle w:val="Hyperlink"/>
                <w:rFonts w:asciiTheme="majorHAnsi" w:hAnsiTheme="majorHAnsi" w:cstheme="majorHAnsi"/>
                <w:b/>
                <w:bCs/>
                <w:color w:val="auto"/>
                <w:u w:val="none"/>
              </w:rPr>
              <w:t>Image sized for Facebook &amp; Twitter:</w:t>
            </w:r>
          </w:p>
          <w:p w14:paraId="2832F1AA" w14:textId="3795D617" w:rsidR="00863021" w:rsidRPr="00A73803" w:rsidRDefault="005C46B2" w:rsidP="005C46B2">
            <w:pPr>
              <w:jc w:val="center"/>
              <w:rPr>
                <w:rStyle w:val="Hyperlink"/>
                <w:rFonts w:asciiTheme="majorHAnsi" w:hAnsiTheme="majorHAnsi" w:cstheme="majorHAnsi"/>
                <w:color w:val="auto"/>
                <w:u w:val="none"/>
              </w:rPr>
            </w:pPr>
            <w:r w:rsidRPr="00A73803">
              <w:rPr>
                <w:rFonts w:asciiTheme="majorHAnsi" w:hAnsiTheme="majorHAnsi" w:cstheme="majorHAnsi"/>
                <w:b/>
                <w:noProof/>
                <w:color w:val="FFFFFF" w:themeColor="background1"/>
                <w:sz w:val="28"/>
                <w:szCs w:val="28"/>
              </w:rPr>
              <w:drawing>
                <wp:inline distT="0" distB="0" distL="0" distR="0" wp14:anchorId="0A42FDD6" wp14:editId="6128E1EA">
                  <wp:extent cx="3251200" cy="1828800"/>
                  <wp:effectExtent l="19050" t="19050" r="25400" b="19050"/>
                  <wp:docPr id="5" name="Picture 5" descr="social media image sized for Facebook and Twitter&#10;&#10;Glenn crossing his arms&#10;&#10;&quot;I'm Glenn, and I prevent type 2 diabetes while on the roa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ocial media image sized for Facebook and Twitter&#10;&#10;Glenn crossing his arms&#10;&#10;&quot;I'm Glenn, and I prevent type 2 diabetes while on the road&quot;"/>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tx1">
                                <a:lumMod val="50000"/>
                                <a:lumOff val="50000"/>
                              </a:schemeClr>
                            </a:solidFill>
                          </a:ln>
                        </pic:spPr>
                      </pic:pic>
                    </a:graphicData>
                  </a:graphic>
                </wp:inline>
              </w:drawing>
            </w:r>
          </w:p>
          <w:p w14:paraId="7F0D0CA6" w14:textId="77777777" w:rsidR="005C46B2" w:rsidRPr="00A73803" w:rsidRDefault="005C46B2" w:rsidP="005C46B2">
            <w:pPr>
              <w:jc w:val="center"/>
              <w:rPr>
                <w:rStyle w:val="Hyperlink"/>
                <w:rFonts w:asciiTheme="majorHAnsi" w:hAnsiTheme="majorHAnsi" w:cstheme="majorHAnsi"/>
                <w:color w:val="auto"/>
                <w:u w:val="none"/>
              </w:rPr>
            </w:pPr>
          </w:p>
          <w:p w14:paraId="22F7E323" w14:textId="32AB2BA6" w:rsidR="00863021" w:rsidRPr="00A73803" w:rsidRDefault="005C46B2" w:rsidP="005C46B2">
            <w:pPr>
              <w:jc w:val="center"/>
              <w:rPr>
                <w:rFonts w:asciiTheme="majorHAnsi" w:hAnsiTheme="majorHAnsi" w:cstheme="majorHAnsi"/>
                <w:b/>
                <w:bCs/>
              </w:rPr>
            </w:pPr>
            <w:r w:rsidRPr="00A73803">
              <w:rPr>
                <w:rStyle w:val="Hyperlink"/>
                <w:rFonts w:asciiTheme="majorHAnsi" w:hAnsiTheme="majorHAnsi" w:cstheme="majorHAnsi"/>
                <w:b/>
                <w:bCs/>
                <w:color w:val="auto"/>
                <w:u w:val="none"/>
              </w:rPr>
              <w:t>Image sized for Instagram:</w:t>
            </w:r>
          </w:p>
          <w:p w14:paraId="1AD17149" w14:textId="0EBA3282" w:rsidR="00863021" w:rsidRPr="00A73803" w:rsidRDefault="005C46B2" w:rsidP="005C46B2">
            <w:pPr>
              <w:jc w:val="center"/>
              <w:rPr>
                <w:rFonts w:asciiTheme="majorHAnsi" w:hAnsiTheme="majorHAnsi" w:cstheme="majorHAnsi"/>
                <w:b/>
                <w:bCs/>
              </w:rPr>
            </w:pPr>
            <w:r w:rsidRPr="00A73803">
              <w:rPr>
                <w:rFonts w:asciiTheme="majorHAnsi" w:hAnsiTheme="majorHAnsi" w:cstheme="majorHAnsi"/>
                <w:b/>
                <w:bCs/>
                <w:noProof/>
              </w:rPr>
              <w:drawing>
                <wp:inline distT="0" distB="0" distL="0" distR="0" wp14:anchorId="523FAB0C" wp14:editId="5960F497">
                  <wp:extent cx="2496312" cy="2496312"/>
                  <wp:effectExtent l="19050" t="19050" r="18415" b="18415"/>
                  <wp:docPr id="6" name="Picture 6" descr="social media image sized for Instagram&#10;&#10;Glenn crossing his arms&#10;&#10;&quot;I'm Glenn, and I prevent type 2 diabetes while on the road&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social media image sized for Instagram&#10;&#10;Glenn crossing his arms&#10;&#10;&quot;I'm Glenn, and I prevent type 2 diabetes while on the road&quot;"/>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tx1">
                                <a:lumMod val="50000"/>
                                <a:lumOff val="50000"/>
                              </a:schemeClr>
                            </a:solidFill>
                          </a:ln>
                        </pic:spPr>
                      </pic:pic>
                    </a:graphicData>
                  </a:graphic>
                </wp:inline>
              </w:drawing>
            </w:r>
          </w:p>
          <w:p w14:paraId="3E63DCB3" w14:textId="336C578D" w:rsidR="00863021" w:rsidRPr="00A73803" w:rsidRDefault="00863021" w:rsidP="0080694D">
            <w:pPr>
              <w:jc w:val="center"/>
              <w:rPr>
                <w:rFonts w:asciiTheme="majorHAnsi" w:hAnsiTheme="majorHAnsi" w:cstheme="majorHAnsi"/>
              </w:rPr>
            </w:pPr>
          </w:p>
        </w:tc>
      </w:tr>
      <w:tr w:rsidR="005C46B2" w:rsidRPr="00A73803" w14:paraId="2116D8C0" w14:textId="77777777" w:rsidTr="005C46B2">
        <w:trPr>
          <w:cantSplit/>
          <w:trHeight w:val="2402"/>
        </w:trPr>
        <w:tc>
          <w:tcPr>
            <w:tcW w:w="4675" w:type="dxa"/>
          </w:tcPr>
          <w:p w14:paraId="41EBF12E" w14:textId="3D91F1CC" w:rsidR="00863021" w:rsidRPr="00A73803" w:rsidRDefault="00863021" w:rsidP="00863021">
            <w:pPr>
              <w:rPr>
                <w:rFonts w:asciiTheme="majorHAnsi" w:hAnsiTheme="majorHAnsi" w:cstheme="majorHAnsi"/>
              </w:rPr>
            </w:pPr>
            <w:r w:rsidRPr="00A73803">
              <w:rPr>
                <w:rFonts w:asciiTheme="majorHAnsi" w:hAnsiTheme="majorHAnsi" w:cstheme="majorHAnsi"/>
              </w:rPr>
              <w:t>Glenn is a motivational speaker who encourages people to make the most out of their lives, but even he needed some encouragement to take control of his health. Tag someone below who has encouraged you! Read more: [</w:t>
            </w:r>
            <w:r w:rsidRPr="00A73803">
              <w:rPr>
                <w:rFonts w:asciiTheme="majorHAnsi" w:hAnsiTheme="majorHAnsi" w:cstheme="majorHAnsi"/>
                <w:highlight w:val="yellow"/>
              </w:rPr>
              <w:t>insert link to program website</w:t>
            </w:r>
            <w:r w:rsidRPr="00A73803">
              <w:rPr>
                <w:rFonts w:asciiTheme="majorHAnsi" w:hAnsiTheme="majorHAnsi" w:cstheme="majorHAnsi"/>
              </w:rPr>
              <w:t>] #DiabetesMonth</w:t>
            </w:r>
          </w:p>
        </w:tc>
        <w:tc>
          <w:tcPr>
            <w:tcW w:w="4936" w:type="dxa"/>
          </w:tcPr>
          <w:p w14:paraId="70FEB8E3" w14:textId="77777777" w:rsidR="00863021" w:rsidRPr="00A73803" w:rsidRDefault="00863021" w:rsidP="005C46B2">
            <w:pPr>
              <w:jc w:val="center"/>
              <w:rPr>
                <w:rStyle w:val="Hyperlink"/>
                <w:rFonts w:asciiTheme="majorHAnsi" w:hAnsiTheme="majorHAnsi" w:cstheme="majorHAnsi"/>
                <w:b/>
                <w:bCs/>
                <w:color w:val="auto"/>
                <w:u w:val="none"/>
              </w:rPr>
            </w:pPr>
            <w:r w:rsidRPr="00A73803">
              <w:rPr>
                <w:rStyle w:val="Hyperlink"/>
                <w:rFonts w:asciiTheme="majorHAnsi" w:hAnsiTheme="majorHAnsi" w:cstheme="majorHAnsi"/>
                <w:b/>
                <w:bCs/>
                <w:color w:val="auto"/>
                <w:u w:val="none"/>
              </w:rPr>
              <w:t>Image sized for Facebook &amp; Twitter:</w:t>
            </w:r>
          </w:p>
          <w:p w14:paraId="7707C4B0" w14:textId="5EE75488" w:rsidR="00863021" w:rsidRPr="00A73803" w:rsidRDefault="005C46B2" w:rsidP="005C46B2">
            <w:pPr>
              <w:jc w:val="center"/>
              <w:rPr>
                <w:rStyle w:val="Hyperlink"/>
                <w:rFonts w:asciiTheme="majorHAnsi" w:hAnsiTheme="majorHAnsi" w:cstheme="majorHAnsi"/>
                <w:color w:val="auto"/>
                <w:u w:val="none"/>
              </w:rPr>
            </w:pPr>
            <w:r w:rsidRPr="00A73803">
              <w:rPr>
                <w:rStyle w:val="Hyperlink"/>
                <w:rFonts w:asciiTheme="majorHAnsi" w:hAnsiTheme="majorHAnsi" w:cstheme="majorHAnsi"/>
                <w:noProof/>
                <w:color w:val="auto"/>
                <w:u w:val="none"/>
              </w:rPr>
              <w:drawing>
                <wp:inline distT="0" distB="0" distL="0" distR="0" wp14:anchorId="671D2A55" wp14:editId="052CAFFA">
                  <wp:extent cx="3251200" cy="1828800"/>
                  <wp:effectExtent l="19050" t="19050" r="25400" b="19050"/>
                  <wp:docPr id="7" name="Picture 7" descr="social media image sized for Facebook and Twitter&#10;&#10;Glenn crossing his arms&#10;&#10;Tag someone who encourages y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social media image sized for Facebook and Twitter&#10;&#10;Glenn crossing his arms&#10;&#10;Tag someone who encourages you!"/>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tx1">
                                <a:lumMod val="50000"/>
                                <a:lumOff val="50000"/>
                              </a:schemeClr>
                            </a:solidFill>
                          </a:ln>
                        </pic:spPr>
                      </pic:pic>
                    </a:graphicData>
                  </a:graphic>
                </wp:inline>
              </w:drawing>
            </w:r>
          </w:p>
          <w:p w14:paraId="12EDD4F5" w14:textId="77777777" w:rsidR="00863021" w:rsidRPr="00A73803" w:rsidRDefault="00863021" w:rsidP="005C46B2">
            <w:pPr>
              <w:jc w:val="center"/>
              <w:rPr>
                <w:rFonts w:asciiTheme="majorHAnsi" w:hAnsiTheme="majorHAnsi" w:cstheme="majorHAnsi"/>
              </w:rPr>
            </w:pPr>
          </w:p>
          <w:p w14:paraId="490F814A" w14:textId="77777777" w:rsidR="00863021" w:rsidRPr="00A73803" w:rsidRDefault="00863021" w:rsidP="005C46B2">
            <w:pPr>
              <w:jc w:val="center"/>
              <w:rPr>
                <w:rStyle w:val="Hyperlink"/>
                <w:rFonts w:asciiTheme="majorHAnsi" w:hAnsiTheme="majorHAnsi" w:cstheme="majorHAnsi"/>
                <w:b/>
                <w:bCs/>
                <w:color w:val="auto"/>
                <w:u w:val="none"/>
              </w:rPr>
            </w:pPr>
            <w:r w:rsidRPr="00A73803">
              <w:rPr>
                <w:rStyle w:val="Hyperlink"/>
                <w:rFonts w:asciiTheme="majorHAnsi" w:hAnsiTheme="majorHAnsi" w:cstheme="majorHAnsi"/>
                <w:b/>
                <w:bCs/>
                <w:color w:val="auto"/>
                <w:u w:val="none"/>
              </w:rPr>
              <w:t>Image sized for Instagram:</w:t>
            </w:r>
          </w:p>
          <w:p w14:paraId="72DFC165" w14:textId="243276CD" w:rsidR="00863021" w:rsidRPr="00A73803" w:rsidRDefault="005C46B2" w:rsidP="005C46B2">
            <w:pPr>
              <w:jc w:val="center"/>
              <w:rPr>
                <w:rStyle w:val="Hyperlink"/>
                <w:rFonts w:asciiTheme="majorHAnsi" w:hAnsiTheme="majorHAnsi" w:cstheme="majorHAnsi"/>
                <w:color w:val="auto"/>
                <w:u w:val="none"/>
              </w:rPr>
            </w:pPr>
            <w:r w:rsidRPr="00A73803">
              <w:rPr>
                <w:rFonts w:asciiTheme="majorHAnsi" w:hAnsiTheme="majorHAnsi" w:cstheme="majorHAnsi"/>
                <w:noProof/>
              </w:rPr>
              <w:drawing>
                <wp:inline distT="0" distB="0" distL="0" distR="0" wp14:anchorId="3F045197" wp14:editId="1748E361">
                  <wp:extent cx="2496312" cy="2496312"/>
                  <wp:effectExtent l="19050" t="19050" r="18415" b="18415"/>
                  <wp:docPr id="9" name="Picture 9" descr="social media image sized for Instagram&#10;&#10;Glenn crossing his arms&#10;&#10;Tag someone who encourages y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social media image sized for Instagram&#10;&#10;Glenn crossing his arms&#10;&#10;Tag someone who encourages you!"/>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tx1">
                                <a:lumMod val="50000"/>
                                <a:lumOff val="50000"/>
                              </a:schemeClr>
                            </a:solidFill>
                          </a:ln>
                        </pic:spPr>
                      </pic:pic>
                    </a:graphicData>
                  </a:graphic>
                </wp:inline>
              </w:drawing>
            </w:r>
          </w:p>
          <w:p w14:paraId="13904795" w14:textId="77777777" w:rsidR="00863021" w:rsidRPr="00A73803" w:rsidRDefault="00863021" w:rsidP="0080694D">
            <w:pPr>
              <w:jc w:val="center"/>
              <w:rPr>
                <w:rStyle w:val="Hyperlink"/>
                <w:rFonts w:asciiTheme="majorHAnsi" w:hAnsiTheme="majorHAnsi" w:cstheme="majorHAnsi"/>
                <w:color w:val="auto"/>
                <w:u w:val="none"/>
              </w:rPr>
            </w:pPr>
          </w:p>
        </w:tc>
      </w:tr>
      <w:tr w:rsidR="005C46B2" w:rsidRPr="00A73803" w14:paraId="4D1CF3FB" w14:textId="77777777" w:rsidTr="00E47176">
        <w:trPr>
          <w:trHeight w:val="2402"/>
        </w:trPr>
        <w:tc>
          <w:tcPr>
            <w:tcW w:w="4675" w:type="dxa"/>
          </w:tcPr>
          <w:p w14:paraId="4366292E" w14:textId="5EE2463C" w:rsidR="00863021" w:rsidRPr="00A73803" w:rsidRDefault="00863021" w:rsidP="00863021">
            <w:pPr>
              <w:rPr>
                <w:rFonts w:asciiTheme="majorHAnsi" w:hAnsiTheme="majorHAnsi" w:cstheme="majorHAnsi"/>
              </w:rPr>
            </w:pPr>
            <w:r w:rsidRPr="00A73803">
              <w:rPr>
                <w:rFonts w:asciiTheme="majorHAnsi" w:hAnsiTheme="majorHAnsi" w:cstheme="majorHAnsi"/>
              </w:rPr>
              <w:t xml:space="preserve">Glenn joined CDC’s National Diabetes Prevention Program to take control of his health. He used an app to track his meals, log his exercise, and reach out to a </w:t>
            </w:r>
            <w:r w:rsidR="006B0ED9" w:rsidRPr="00A73803">
              <w:rPr>
                <w:rFonts w:asciiTheme="majorHAnsi" w:hAnsiTheme="majorHAnsi" w:cstheme="majorHAnsi"/>
              </w:rPr>
              <w:t xml:space="preserve">lifestyle </w:t>
            </w:r>
            <w:r w:rsidRPr="00A73803">
              <w:rPr>
                <w:rFonts w:asciiTheme="majorHAnsi" w:hAnsiTheme="majorHAnsi" w:cstheme="majorHAnsi"/>
              </w:rPr>
              <w:t>coach when he had questions. Learn how [</w:t>
            </w:r>
            <w:r w:rsidRPr="00A73803">
              <w:rPr>
                <w:rFonts w:asciiTheme="majorHAnsi" w:hAnsiTheme="majorHAnsi" w:cstheme="majorHAnsi"/>
                <w:highlight w:val="yellow"/>
              </w:rPr>
              <w:t>insert program name</w:t>
            </w:r>
            <w:r w:rsidRPr="00A73803">
              <w:rPr>
                <w:rFonts w:asciiTheme="majorHAnsi" w:hAnsiTheme="majorHAnsi" w:cstheme="majorHAnsi"/>
              </w:rPr>
              <w:t>] can help you: [</w:t>
            </w:r>
            <w:r w:rsidRPr="00A73803">
              <w:rPr>
                <w:rFonts w:asciiTheme="majorHAnsi" w:hAnsiTheme="majorHAnsi" w:cstheme="majorHAnsi"/>
                <w:highlight w:val="yellow"/>
              </w:rPr>
              <w:t>insert link to program website</w:t>
            </w:r>
            <w:r w:rsidRPr="00A73803">
              <w:rPr>
                <w:rFonts w:asciiTheme="majorHAnsi" w:hAnsiTheme="majorHAnsi" w:cstheme="majorHAnsi"/>
              </w:rPr>
              <w:t>] #DiabetesMonth</w:t>
            </w:r>
          </w:p>
        </w:tc>
        <w:tc>
          <w:tcPr>
            <w:tcW w:w="4936" w:type="dxa"/>
          </w:tcPr>
          <w:p w14:paraId="5FBC75A2" w14:textId="77777777" w:rsidR="00863021" w:rsidRPr="00A73803" w:rsidRDefault="00863021" w:rsidP="005C46B2">
            <w:pPr>
              <w:jc w:val="center"/>
              <w:rPr>
                <w:rStyle w:val="Hyperlink"/>
                <w:rFonts w:asciiTheme="majorHAnsi" w:hAnsiTheme="majorHAnsi" w:cstheme="majorHAnsi"/>
                <w:b/>
                <w:bCs/>
                <w:color w:val="auto"/>
                <w:u w:val="none"/>
              </w:rPr>
            </w:pPr>
            <w:r w:rsidRPr="00A73803">
              <w:rPr>
                <w:rStyle w:val="Hyperlink"/>
                <w:rFonts w:asciiTheme="majorHAnsi" w:hAnsiTheme="majorHAnsi" w:cstheme="majorHAnsi"/>
                <w:b/>
                <w:bCs/>
                <w:color w:val="auto"/>
                <w:u w:val="none"/>
              </w:rPr>
              <w:t>Image sized for Facebook &amp; Twitter:</w:t>
            </w:r>
          </w:p>
          <w:p w14:paraId="5BF9C139" w14:textId="6A7A3330" w:rsidR="00863021" w:rsidRPr="00A73803" w:rsidRDefault="005C46B2" w:rsidP="005C46B2">
            <w:pPr>
              <w:jc w:val="center"/>
              <w:rPr>
                <w:rStyle w:val="Hyperlink"/>
                <w:rFonts w:asciiTheme="majorHAnsi" w:hAnsiTheme="majorHAnsi" w:cstheme="majorHAnsi"/>
                <w:color w:val="auto"/>
                <w:u w:val="none"/>
              </w:rPr>
            </w:pPr>
            <w:r w:rsidRPr="00A73803">
              <w:rPr>
                <w:rFonts w:asciiTheme="majorHAnsi" w:hAnsiTheme="majorHAnsi" w:cstheme="majorHAnsi"/>
                <w:noProof/>
              </w:rPr>
              <w:drawing>
                <wp:inline distT="0" distB="0" distL="0" distR="0" wp14:anchorId="6D0AB484" wp14:editId="50D4FE7A">
                  <wp:extent cx="3251200" cy="1828800"/>
                  <wp:effectExtent l="19050" t="19050" r="25400" b="19050"/>
                  <wp:docPr id="10" name="Picture 10" descr="social media image sized for Facebook and Twitter&#10;&#10;Glenn crossing his arms&#10;&#10;Glenn Keller, participant in CDC's National Diabetes Prevention Program lifestyle change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social media image sized for Facebook and Twitter&#10;&#10;Glenn crossing his arms&#10;&#10;Glenn Keller, participant in CDC's National Diabetes Prevention Program lifestyle change program"/>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3251200" cy="1828800"/>
                          </a:xfrm>
                          <a:prstGeom prst="rect">
                            <a:avLst/>
                          </a:prstGeom>
                          <a:noFill/>
                          <a:ln>
                            <a:solidFill>
                              <a:schemeClr val="tx1">
                                <a:lumMod val="50000"/>
                                <a:lumOff val="50000"/>
                              </a:schemeClr>
                            </a:solidFill>
                          </a:ln>
                        </pic:spPr>
                      </pic:pic>
                    </a:graphicData>
                  </a:graphic>
                </wp:inline>
              </w:drawing>
            </w:r>
          </w:p>
          <w:p w14:paraId="381B2C1E" w14:textId="77777777" w:rsidR="00863021" w:rsidRPr="00A73803" w:rsidRDefault="00863021" w:rsidP="005C46B2">
            <w:pPr>
              <w:jc w:val="center"/>
              <w:rPr>
                <w:rFonts w:asciiTheme="majorHAnsi" w:hAnsiTheme="majorHAnsi" w:cstheme="majorHAnsi"/>
              </w:rPr>
            </w:pPr>
          </w:p>
          <w:p w14:paraId="797F7841" w14:textId="77777777" w:rsidR="00876374" w:rsidRPr="00A73803" w:rsidRDefault="00876374" w:rsidP="005C46B2">
            <w:pPr>
              <w:jc w:val="center"/>
              <w:rPr>
                <w:rStyle w:val="Hyperlink"/>
                <w:rFonts w:asciiTheme="majorHAnsi" w:hAnsiTheme="majorHAnsi" w:cstheme="majorHAnsi"/>
                <w:b/>
                <w:bCs/>
                <w:color w:val="auto"/>
                <w:u w:val="none"/>
              </w:rPr>
            </w:pPr>
          </w:p>
          <w:p w14:paraId="584A25C7" w14:textId="77777777" w:rsidR="00876374" w:rsidRPr="00A73803" w:rsidRDefault="00876374" w:rsidP="005C46B2">
            <w:pPr>
              <w:jc w:val="center"/>
              <w:rPr>
                <w:rStyle w:val="Hyperlink"/>
                <w:rFonts w:asciiTheme="majorHAnsi" w:hAnsiTheme="majorHAnsi" w:cstheme="majorHAnsi"/>
              </w:rPr>
            </w:pPr>
          </w:p>
          <w:p w14:paraId="7D7C66A9" w14:textId="77777777" w:rsidR="00876374" w:rsidRPr="00A73803" w:rsidRDefault="00876374" w:rsidP="005C46B2">
            <w:pPr>
              <w:jc w:val="center"/>
              <w:rPr>
                <w:rStyle w:val="Hyperlink"/>
                <w:rFonts w:asciiTheme="majorHAnsi" w:hAnsiTheme="majorHAnsi" w:cstheme="majorHAnsi"/>
              </w:rPr>
            </w:pPr>
          </w:p>
          <w:p w14:paraId="212DD2D1" w14:textId="77777777" w:rsidR="00876374" w:rsidRPr="00A73803" w:rsidRDefault="00876374" w:rsidP="005C46B2">
            <w:pPr>
              <w:jc w:val="center"/>
              <w:rPr>
                <w:rStyle w:val="Hyperlink"/>
                <w:rFonts w:asciiTheme="majorHAnsi" w:hAnsiTheme="majorHAnsi" w:cstheme="majorHAnsi"/>
              </w:rPr>
            </w:pPr>
          </w:p>
          <w:p w14:paraId="12B38A65" w14:textId="77777777" w:rsidR="00876374" w:rsidRPr="00A73803" w:rsidRDefault="00876374" w:rsidP="005C46B2">
            <w:pPr>
              <w:jc w:val="center"/>
              <w:rPr>
                <w:rStyle w:val="Hyperlink"/>
                <w:rFonts w:asciiTheme="majorHAnsi" w:hAnsiTheme="majorHAnsi" w:cstheme="majorHAnsi"/>
              </w:rPr>
            </w:pPr>
          </w:p>
          <w:p w14:paraId="476B9FB1" w14:textId="77777777" w:rsidR="00876374" w:rsidRPr="00A73803" w:rsidRDefault="00876374" w:rsidP="005C46B2">
            <w:pPr>
              <w:jc w:val="center"/>
              <w:rPr>
                <w:rStyle w:val="Hyperlink"/>
                <w:rFonts w:asciiTheme="majorHAnsi" w:hAnsiTheme="majorHAnsi" w:cstheme="majorHAnsi"/>
              </w:rPr>
            </w:pPr>
          </w:p>
          <w:p w14:paraId="7772058B" w14:textId="77777777" w:rsidR="00876374" w:rsidRPr="00A73803" w:rsidRDefault="00876374" w:rsidP="005C46B2">
            <w:pPr>
              <w:jc w:val="center"/>
              <w:rPr>
                <w:rStyle w:val="Hyperlink"/>
                <w:rFonts w:asciiTheme="majorHAnsi" w:hAnsiTheme="majorHAnsi" w:cstheme="majorHAnsi"/>
              </w:rPr>
            </w:pPr>
          </w:p>
          <w:p w14:paraId="0922929E" w14:textId="06DA155B" w:rsidR="00863021" w:rsidRPr="00A73803" w:rsidRDefault="00863021" w:rsidP="005C46B2">
            <w:pPr>
              <w:jc w:val="center"/>
              <w:rPr>
                <w:rStyle w:val="Hyperlink"/>
                <w:rFonts w:asciiTheme="majorHAnsi" w:hAnsiTheme="majorHAnsi" w:cstheme="majorHAnsi"/>
                <w:b/>
                <w:bCs/>
                <w:color w:val="auto"/>
                <w:u w:val="none"/>
              </w:rPr>
            </w:pPr>
            <w:r w:rsidRPr="00A73803">
              <w:rPr>
                <w:rStyle w:val="Hyperlink"/>
                <w:rFonts w:asciiTheme="majorHAnsi" w:hAnsiTheme="majorHAnsi" w:cstheme="majorHAnsi"/>
                <w:b/>
                <w:bCs/>
                <w:color w:val="auto"/>
                <w:u w:val="none"/>
              </w:rPr>
              <w:t>Image sized for Instagram:</w:t>
            </w:r>
          </w:p>
          <w:p w14:paraId="0E5F7990" w14:textId="40982787" w:rsidR="00863021" w:rsidRPr="00A73803" w:rsidRDefault="005C46B2" w:rsidP="005C46B2">
            <w:pPr>
              <w:jc w:val="center"/>
              <w:rPr>
                <w:rStyle w:val="Hyperlink"/>
                <w:rFonts w:asciiTheme="majorHAnsi" w:hAnsiTheme="majorHAnsi" w:cstheme="majorHAnsi"/>
                <w:color w:val="auto"/>
                <w:u w:val="none"/>
              </w:rPr>
            </w:pPr>
            <w:r w:rsidRPr="00A73803">
              <w:rPr>
                <w:rStyle w:val="Hyperlink"/>
                <w:rFonts w:asciiTheme="majorHAnsi" w:hAnsiTheme="majorHAnsi" w:cstheme="majorHAnsi"/>
                <w:b/>
                <w:bCs/>
                <w:noProof/>
                <w:color w:val="auto"/>
                <w:u w:val="none"/>
              </w:rPr>
              <w:drawing>
                <wp:inline distT="0" distB="0" distL="0" distR="0" wp14:anchorId="28313731" wp14:editId="31783307">
                  <wp:extent cx="2496312" cy="2496312"/>
                  <wp:effectExtent l="19050" t="19050" r="18415" b="18415"/>
                  <wp:docPr id="22" name="Picture 22" descr="social media image sized for Instagram&#10;&#10;Glenn crossing his arms&#10;&#10;Glenn Keller, participant in CDC's National Diabetes Prevention Program lifestyle change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social media image sized for Instagram&#10;&#10;Glenn crossing his arms&#10;&#10;Glenn Keller, participant in CDC's National Diabetes Prevention Program lifestyle change program"/>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496312" cy="2496312"/>
                          </a:xfrm>
                          <a:prstGeom prst="rect">
                            <a:avLst/>
                          </a:prstGeom>
                          <a:noFill/>
                          <a:ln>
                            <a:solidFill>
                              <a:schemeClr val="tx1">
                                <a:lumMod val="50000"/>
                                <a:lumOff val="50000"/>
                              </a:schemeClr>
                            </a:solidFill>
                          </a:ln>
                        </pic:spPr>
                      </pic:pic>
                    </a:graphicData>
                  </a:graphic>
                </wp:inline>
              </w:drawing>
            </w:r>
          </w:p>
          <w:p w14:paraId="41469DB5" w14:textId="77777777" w:rsidR="00863021" w:rsidRPr="00A73803" w:rsidRDefault="00863021" w:rsidP="0080694D">
            <w:pPr>
              <w:jc w:val="center"/>
              <w:rPr>
                <w:rStyle w:val="Hyperlink"/>
                <w:rFonts w:asciiTheme="majorHAnsi" w:hAnsiTheme="majorHAnsi" w:cstheme="majorHAnsi"/>
                <w:color w:val="auto"/>
                <w:u w:val="none"/>
              </w:rPr>
            </w:pPr>
          </w:p>
        </w:tc>
      </w:tr>
    </w:tbl>
    <w:p w14:paraId="27A228FA" w14:textId="412E5FAB" w:rsidR="004C13AA" w:rsidRPr="00A73803" w:rsidRDefault="004C13AA" w:rsidP="009E43FD">
      <w:pPr>
        <w:spacing w:after="0" w:line="240" w:lineRule="auto"/>
        <w:rPr>
          <w:rFonts w:asciiTheme="majorHAnsi" w:hAnsiTheme="majorHAnsi" w:cstheme="majorHAnsi"/>
          <w:i/>
        </w:rPr>
      </w:pPr>
    </w:p>
    <w:p w14:paraId="793CF492" w14:textId="77777777" w:rsidR="00295408" w:rsidRPr="00A73803" w:rsidRDefault="00295408" w:rsidP="00295408">
      <w:pPr>
        <w:pBdr>
          <w:bottom w:val="single" w:sz="12" w:space="1" w:color="auto"/>
        </w:pBdr>
        <w:spacing w:after="0" w:line="240" w:lineRule="auto"/>
        <w:rPr>
          <w:rFonts w:asciiTheme="majorHAnsi" w:hAnsiTheme="majorHAnsi" w:cstheme="majorHAnsi"/>
          <w:b/>
          <w:color w:val="5B9BD5" w:themeColor="accent1"/>
          <w:sz w:val="28"/>
        </w:rPr>
      </w:pPr>
      <w:bookmarkStart w:id="6" w:name="_Hlk51249922"/>
    </w:p>
    <w:p w14:paraId="327F768E" w14:textId="77777777" w:rsidR="00295408" w:rsidRPr="00A73803" w:rsidRDefault="00295408" w:rsidP="00295408">
      <w:pPr>
        <w:spacing w:after="0" w:line="240" w:lineRule="auto"/>
        <w:rPr>
          <w:rFonts w:asciiTheme="majorHAnsi" w:hAnsiTheme="majorHAnsi" w:cstheme="majorHAnsi"/>
          <w:b/>
          <w:sz w:val="28"/>
        </w:rPr>
      </w:pPr>
    </w:p>
    <w:p w14:paraId="443DF9DB" w14:textId="090CBEFF" w:rsidR="009E43FD" w:rsidRPr="00A73803" w:rsidRDefault="009E43FD" w:rsidP="005C46B2">
      <w:pPr>
        <w:keepNext/>
        <w:keepLines/>
        <w:spacing w:after="0" w:line="240" w:lineRule="auto"/>
        <w:rPr>
          <w:rFonts w:asciiTheme="majorHAnsi" w:hAnsiTheme="majorHAnsi" w:cstheme="majorHAnsi"/>
          <w:iCs/>
          <w:sz w:val="20"/>
        </w:rPr>
      </w:pPr>
      <w:r w:rsidRPr="00A73803">
        <w:rPr>
          <w:rFonts w:asciiTheme="majorHAnsi" w:hAnsiTheme="majorHAnsi" w:cstheme="majorHAnsi"/>
          <w:b/>
          <w:sz w:val="28"/>
        </w:rPr>
        <w:t>Poster/Print</w:t>
      </w:r>
      <w:r w:rsidR="00FD006E" w:rsidRPr="00A73803">
        <w:rPr>
          <w:rFonts w:asciiTheme="majorHAnsi" w:hAnsiTheme="majorHAnsi" w:cstheme="majorHAnsi"/>
          <w:b/>
          <w:sz w:val="28"/>
        </w:rPr>
        <w:t xml:space="preserve"> </w:t>
      </w:r>
      <w:r w:rsidRPr="00A73803">
        <w:rPr>
          <w:rFonts w:asciiTheme="majorHAnsi" w:hAnsiTheme="majorHAnsi" w:cstheme="majorHAnsi"/>
          <w:b/>
          <w:sz w:val="28"/>
        </w:rPr>
        <w:t>Ad</w:t>
      </w:r>
    </w:p>
    <w:p w14:paraId="18A71A8E" w14:textId="37D1243C" w:rsidR="009E43FD" w:rsidRPr="00A73803" w:rsidRDefault="009E43FD" w:rsidP="005C46B2">
      <w:pPr>
        <w:keepNext/>
        <w:keepLines/>
        <w:spacing w:after="0" w:line="240" w:lineRule="auto"/>
        <w:rPr>
          <w:rFonts w:asciiTheme="majorHAnsi" w:hAnsiTheme="majorHAnsi" w:cstheme="majorHAnsi"/>
          <w:i/>
          <w:sz w:val="20"/>
        </w:rPr>
      </w:pPr>
    </w:p>
    <w:p w14:paraId="59BD483D" w14:textId="3FD6A05F" w:rsidR="005C46B2" w:rsidRPr="00A73803" w:rsidRDefault="00FD006E" w:rsidP="005C46B2">
      <w:pPr>
        <w:keepNext/>
        <w:keepLines/>
        <w:rPr>
          <w:rFonts w:asciiTheme="majorHAnsi" w:hAnsiTheme="majorHAnsi" w:cstheme="majorHAnsi"/>
          <w:i/>
          <w:iCs/>
          <w:color w:val="000000"/>
          <w:sz w:val="20"/>
          <w:szCs w:val="20"/>
        </w:rPr>
      </w:pPr>
      <w:r w:rsidRPr="00A73803">
        <w:rPr>
          <w:rFonts w:asciiTheme="majorHAnsi" w:hAnsiTheme="majorHAnsi" w:cstheme="majorHAnsi"/>
          <w:b/>
          <w:bCs/>
          <w:i/>
          <w:iCs/>
          <w:color w:val="000000"/>
          <w:sz w:val="20"/>
          <w:szCs w:val="20"/>
        </w:rPr>
        <w:t xml:space="preserve">To use: </w:t>
      </w:r>
      <w:r w:rsidRPr="00A73803">
        <w:rPr>
          <w:rFonts w:asciiTheme="majorHAnsi" w:hAnsiTheme="majorHAnsi" w:cstheme="majorHAnsi"/>
          <w:i/>
          <w:iCs/>
          <w:color w:val="000000"/>
          <w:sz w:val="20"/>
          <w:szCs w:val="20"/>
        </w:rPr>
        <w:t>Download Glenn’s poster/print ad</w:t>
      </w:r>
      <w:r w:rsidR="0076656F" w:rsidRPr="00A73803">
        <w:rPr>
          <w:rFonts w:asciiTheme="majorHAnsi" w:hAnsiTheme="majorHAnsi" w:cstheme="majorHAnsi"/>
          <w:i/>
          <w:iCs/>
          <w:color w:val="000000"/>
          <w:sz w:val="20"/>
          <w:szCs w:val="20"/>
        </w:rPr>
        <w:t xml:space="preserve">. </w:t>
      </w:r>
      <w:r w:rsidRPr="00A73803">
        <w:rPr>
          <w:rFonts w:asciiTheme="majorHAnsi" w:hAnsiTheme="majorHAnsi" w:cstheme="majorHAnsi"/>
          <w:i/>
          <w:iCs/>
          <w:color w:val="000000"/>
          <w:sz w:val="20"/>
          <w:szCs w:val="20"/>
        </w:rPr>
        <w:t xml:space="preserve">Then you can print it out and use it as a poster or share it with your local newspaper as a print ad. The bottom of the poster has fillable space for you to add your own website. </w:t>
      </w:r>
    </w:p>
    <w:p w14:paraId="12852714" w14:textId="3A834A11" w:rsidR="00FD006E" w:rsidRPr="00A73803" w:rsidRDefault="005C46B2" w:rsidP="005C46B2">
      <w:pPr>
        <w:jc w:val="center"/>
        <w:rPr>
          <w:rFonts w:asciiTheme="majorHAnsi" w:hAnsiTheme="majorHAnsi" w:cstheme="majorHAnsi"/>
          <w:i/>
          <w:iCs/>
          <w:color w:val="000000"/>
          <w:sz w:val="20"/>
          <w:szCs w:val="20"/>
        </w:rPr>
      </w:pPr>
      <w:r w:rsidRPr="00A73803">
        <w:rPr>
          <w:rFonts w:asciiTheme="majorHAnsi" w:hAnsiTheme="majorHAnsi" w:cstheme="majorHAnsi"/>
          <w:i/>
          <w:iCs/>
          <w:noProof/>
          <w:color w:val="000000"/>
          <w:sz w:val="20"/>
          <w:szCs w:val="20"/>
        </w:rPr>
        <w:drawing>
          <wp:inline distT="0" distB="0" distL="0" distR="0" wp14:anchorId="086BE723" wp14:editId="368AAA1C">
            <wp:extent cx="5650992" cy="7300504"/>
            <wp:effectExtent l="19050" t="19050" r="26035" b="15240"/>
            <wp:docPr id="23" name="Picture 23" descr="poster/print ad for Glenn&#10;&#10;Glenn crossing his arms&#10;&#10;&quot;I'm Glenn, and I prevent type 2 diabetes while on the road.&#10;&#10;The goal is not just to lose weight. The goal is to eat properly. The goal is to set aside time for exercise. If I set those goals, the weight loss will come.&quot; - Glenn Keller&#10;&#10;Find out more about CDC's National Diabetes Prevention Program lifestyle change program at CDC/gov/diabetes/preven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poster/print ad for Glenn&#10;&#10;Glenn crossing his arms&#10;&#10;&quot;I'm Glenn, and I prevent type 2 diabetes while on the road.&#10;&#10;The goal is not just to lose weight. The goal is to eat properly. The goal is to set aside time for exercise. If I set those goals, the weight loss will come.&quot; - Glenn Keller&#10;&#10;Find out more about CDC's National Diabetes Prevention Program lifestyle change program at CDC/gov/diabetes/prevention."/>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650992" cy="7300504"/>
                    </a:xfrm>
                    <a:prstGeom prst="rect">
                      <a:avLst/>
                    </a:prstGeom>
                    <a:noFill/>
                    <a:ln>
                      <a:solidFill>
                        <a:schemeClr val="tx1">
                          <a:lumMod val="50000"/>
                          <a:lumOff val="50000"/>
                        </a:schemeClr>
                      </a:solidFill>
                    </a:ln>
                  </pic:spPr>
                </pic:pic>
              </a:graphicData>
            </a:graphic>
          </wp:inline>
        </w:drawing>
      </w:r>
    </w:p>
    <w:p w14:paraId="53645FC6" w14:textId="77777777" w:rsidR="005E6893" w:rsidRPr="00A73803" w:rsidRDefault="005E6893" w:rsidP="00FD006E">
      <w:pPr>
        <w:pBdr>
          <w:bottom w:val="single" w:sz="12" w:space="1" w:color="auto"/>
        </w:pBdr>
        <w:spacing w:after="0" w:line="240" w:lineRule="auto"/>
        <w:rPr>
          <w:rFonts w:asciiTheme="majorHAnsi" w:hAnsiTheme="majorHAnsi" w:cstheme="majorHAnsi"/>
          <w:b/>
          <w:color w:val="5B9BD5" w:themeColor="accent1"/>
          <w:sz w:val="28"/>
        </w:rPr>
      </w:pPr>
    </w:p>
    <w:p w14:paraId="249E077D" w14:textId="77777777" w:rsidR="009E43FD" w:rsidRPr="00A73803" w:rsidRDefault="009E43FD" w:rsidP="009E43FD">
      <w:pPr>
        <w:spacing w:after="0" w:line="240" w:lineRule="auto"/>
        <w:rPr>
          <w:rFonts w:asciiTheme="majorHAnsi" w:hAnsiTheme="majorHAnsi" w:cstheme="majorHAnsi"/>
          <w:i/>
          <w:sz w:val="20"/>
        </w:rPr>
      </w:pPr>
    </w:p>
    <w:p w14:paraId="5D921DC6" w14:textId="77777777" w:rsidR="009E43FD" w:rsidRPr="00A73803" w:rsidRDefault="009E43FD" w:rsidP="009E43FD">
      <w:pPr>
        <w:spacing w:after="0" w:line="240" w:lineRule="auto"/>
        <w:rPr>
          <w:rFonts w:asciiTheme="majorHAnsi" w:hAnsiTheme="majorHAnsi" w:cstheme="majorHAnsi"/>
          <w:iCs/>
          <w:sz w:val="20"/>
        </w:rPr>
      </w:pPr>
      <w:r w:rsidRPr="00A73803">
        <w:rPr>
          <w:rFonts w:asciiTheme="majorHAnsi" w:hAnsiTheme="majorHAnsi" w:cstheme="majorHAnsi"/>
          <w:b/>
          <w:sz w:val="28"/>
        </w:rPr>
        <w:t>Postcard</w:t>
      </w:r>
    </w:p>
    <w:p w14:paraId="498D2D30" w14:textId="77777777" w:rsidR="009E43FD" w:rsidRPr="00A73803" w:rsidRDefault="009E43FD" w:rsidP="009E43FD">
      <w:pPr>
        <w:spacing w:after="0" w:line="240" w:lineRule="auto"/>
        <w:rPr>
          <w:rFonts w:asciiTheme="majorHAnsi" w:hAnsiTheme="majorHAnsi" w:cstheme="majorHAnsi"/>
          <w:i/>
          <w:sz w:val="20"/>
        </w:rPr>
      </w:pPr>
    </w:p>
    <w:p w14:paraId="03CB1834" w14:textId="4A96B5F0" w:rsidR="00FD006E" w:rsidRPr="00A73803" w:rsidRDefault="00FD006E" w:rsidP="00FD006E">
      <w:pPr>
        <w:spacing w:after="0" w:line="240" w:lineRule="auto"/>
        <w:rPr>
          <w:rFonts w:asciiTheme="majorHAnsi" w:hAnsiTheme="majorHAnsi" w:cstheme="majorHAnsi"/>
          <w:i/>
          <w:iCs/>
          <w:color w:val="000000"/>
          <w:sz w:val="20"/>
          <w:szCs w:val="20"/>
        </w:rPr>
      </w:pPr>
      <w:r w:rsidRPr="00A73803">
        <w:rPr>
          <w:rFonts w:asciiTheme="majorHAnsi" w:hAnsiTheme="majorHAnsi" w:cstheme="majorHAnsi"/>
          <w:b/>
          <w:bCs/>
          <w:i/>
          <w:iCs/>
          <w:color w:val="000000"/>
          <w:sz w:val="20"/>
          <w:szCs w:val="20"/>
        </w:rPr>
        <w:t xml:space="preserve">To use: </w:t>
      </w:r>
      <w:r w:rsidRPr="00A73803">
        <w:rPr>
          <w:rFonts w:asciiTheme="majorHAnsi" w:hAnsiTheme="majorHAnsi" w:cstheme="majorHAnsi"/>
          <w:i/>
          <w:iCs/>
          <w:color w:val="000000"/>
          <w:sz w:val="20"/>
          <w:szCs w:val="20"/>
        </w:rPr>
        <w:t>Download Glenn’s postcar</w:t>
      </w:r>
      <w:r w:rsidR="0076656F" w:rsidRPr="00A73803">
        <w:rPr>
          <w:rFonts w:asciiTheme="majorHAnsi" w:hAnsiTheme="majorHAnsi" w:cstheme="majorHAnsi"/>
          <w:i/>
          <w:iCs/>
          <w:color w:val="000000"/>
          <w:sz w:val="20"/>
          <w:szCs w:val="20"/>
        </w:rPr>
        <w:t>d</w:t>
      </w:r>
      <w:r w:rsidRPr="00A73803">
        <w:rPr>
          <w:rFonts w:asciiTheme="majorHAnsi" w:hAnsiTheme="majorHAnsi" w:cstheme="majorHAnsi"/>
          <w:i/>
          <w:iCs/>
          <w:color w:val="000000"/>
          <w:sz w:val="20"/>
          <w:szCs w:val="20"/>
        </w:rPr>
        <w:t xml:space="preserve">. Then you can print it out and use it as a handout, leave-behind, or mailer. The back of the postcard has fillable space for you to add your own details. </w:t>
      </w:r>
    </w:p>
    <w:p w14:paraId="216C2A61" w14:textId="43830B5E" w:rsidR="00FD006E" w:rsidRPr="00A73803" w:rsidRDefault="00FD006E" w:rsidP="00FD006E">
      <w:pPr>
        <w:spacing w:after="0" w:line="240" w:lineRule="auto"/>
        <w:rPr>
          <w:rFonts w:asciiTheme="majorHAnsi" w:hAnsiTheme="majorHAnsi" w:cstheme="majorHAnsi"/>
          <w:i/>
          <w:iCs/>
          <w:color w:val="000000"/>
          <w:sz w:val="20"/>
          <w:szCs w:val="20"/>
        </w:rPr>
      </w:pPr>
    </w:p>
    <w:p w14:paraId="09DD60AB" w14:textId="4E961BDA" w:rsidR="009E43FD" w:rsidRPr="00A73803" w:rsidRDefault="005C46B2" w:rsidP="009E43FD">
      <w:pPr>
        <w:spacing w:after="0" w:line="240" w:lineRule="auto"/>
        <w:rPr>
          <w:rFonts w:asciiTheme="majorHAnsi" w:hAnsiTheme="majorHAnsi" w:cstheme="majorHAnsi"/>
          <w:i/>
        </w:rPr>
      </w:pPr>
      <w:r w:rsidRPr="00A73803">
        <w:rPr>
          <w:rFonts w:asciiTheme="majorHAnsi" w:hAnsiTheme="majorHAnsi" w:cstheme="majorHAnsi"/>
          <w:i/>
          <w:noProof/>
        </w:rPr>
        <w:drawing>
          <wp:inline distT="0" distB="0" distL="0" distR="0" wp14:anchorId="4265596D" wp14:editId="3D071F37">
            <wp:extent cx="4171218" cy="2983179"/>
            <wp:effectExtent l="19050" t="19050" r="20320" b="27305"/>
            <wp:docPr id="24" name="Picture 24" descr="postcard (front side) for Glenn&#10;&#10;Glenn crossing his arms&#10;&#10;&quot;I'm Glenn, and I prevent type 2 diabetes while on the road.&#10;&#10;The goal is not just to lose weight. The goal is to eat properly. The goal is to set aside time for exercise. If I set those goals, the weight loss will come.&quot; - Glenn Keller&#10;&#10;#DiabetesMon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postcard (front side) for Glenn&#10;&#10;Glenn crossing his arms&#10;&#10;&quot;I'm Glenn, and I prevent type 2 diabetes while on the road.&#10;&#10;The goal is not just to lose weight. The goal is to eat properly. The goal is to set aside time for exercise. If I set those goals, the weight loss will come.&quot; - Glenn Keller&#10;&#10;#DiabetesMonth"/>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4179612" cy="2989182"/>
                    </a:xfrm>
                    <a:prstGeom prst="rect">
                      <a:avLst/>
                    </a:prstGeom>
                    <a:noFill/>
                    <a:ln>
                      <a:solidFill>
                        <a:schemeClr val="tx1">
                          <a:lumMod val="50000"/>
                          <a:lumOff val="50000"/>
                        </a:schemeClr>
                      </a:solidFill>
                    </a:ln>
                  </pic:spPr>
                </pic:pic>
              </a:graphicData>
            </a:graphic>
          </wp:inline>
        </w:drawing>
      </w:r>
    </w:p>
    <w:p w14:paraId="195355C8" w14:textId="0CD20BFF" w:rsidR="005C46B2" w:rsidRPr="00A73803" w:rsidRDefault="00797D86" w:rsidP="009E43FD">
      <w:pPr>
        <w:spacing w:after="0" w:line="240" w:lineRule="auto"/>
        <w:rPr>
          <w:rFonts w:asciiTheme="majorHAnsi" w:hAnsiTheme="majorHAnsi" w:cstheme="majorHAnsi"/>
          <w:i/>
        </w:rPr>
      </w:pPr>
      <w:r w:rsidRPr="00A73803">
        <w:rPr>
          <w:rFonts w:asciiTheme="majorHAnsi" w:hAnsiTheme="majorHAnsi" w:cstheme="majorHAnsi"/>
          <w:i/>
          <w:noProof/>
        </w:rPr>
        <mc:AlternateContent>
          <mc:Choice Requires="wps">
            <w:drawing>
              <wp:anchor distT="45720" distB="45720" distL="114300" distR="114300" simplePos="0" relativeHeight="251658245" behindDoc="0" locked="0" layoutInCell="1" allowOverlap="1" wp14:anchorId="27E2F4F3" wp14:editId="5D49D825">
                <wp:simplePos x="0" y="0"/>
                <wp:positionH relativeFrom="column">
                  <wp:posOffset>1943735</wp:posOffset>
                </wp:positionH>
                <wp:positionV relativeFrom="paragraph">
                  <wp:posOffset>60960</wp:posOffset>
                </wp:positionV>
                <wp:extent cx="609600" cy="26797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67970"/>
                        </a:xfrm>
                        <a:prstGeom prst="rect">
                          <a:avLst/>
                        </a:prstGeom>
                        <a:solidFill>
                          <a:srgbClr val="FFFFFF"/>
                        </a:solidFill>
                        <a:ln w="9525">
                          <a:noFill/>
                          <a:miter lim="800000"/>
                          <a:headEnd/>
                          <a:tailEnd/>
                        </a:ln>
                      </wps:spPr>
                      <wps:txbx>
                        <w:txbxContent>
                          <w:p w14:paraId="61A0784A" w14:textId="77777777" w:rsidR="005C46B2" w:rsidRPr="00FD006E" w:rsidRDefault="005C46B2" w:rsidP="005C46B2">
                            <w:pPr>
                              <w:rPr>
                                <w:rFonts w:ascii="Arial" w:hAnsi="Arial" w:cs="Arial"/>
                                <w:b/>
                                <w:bCs/>
                                <w:i/>
                                <w:iCs/>
                              </w:rPr>
                            </w:pPr>
                            <w:r w:rsidRPr="00FD006E">
                              <w:rPr>
                                <w:rFonts w:ascii="Arial" w:hAnsi="Arial" w:cs="Arial"/>
                                <w:b/>
                                <w:bCs/>
                                <w:i/>
                                <w:iCs/>
                              </w:rPr>
                              <w:t>Front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2F4F3" id="_x0000_s1028" type="#_x0000_t202" style="position:absolute;margin-left:153.05pt;margin-top:4.8pt;width:48pt;height:21.1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" stroked="f">
                <v:textbox>
                  <w:txbxContent>
                    <w:p w14:paraId="61A0784A" w14:textId="77777777" w:rsidR="005C46B2" w:rsidRPr="00FD006E" w:rsidRDefault="005C46B2" w:rsidP="005C46B2">
                      <w:pPr>
                        <w:rPr>
                          <w:rFonts w:ascii="Arial" w:hAnsi="Arial" w:cs="Arial"/>
                          <w:b/>
                          <w:bCs/>
                          <w:i/>
                          <w:iCs/>
                        </w:rPr>
                      </w:pPr>
                      <w:r w:rsidRPr="00FD006E">
                        <w:rPr>
                          <w:rFonts w:ascii="Arial" w:hAnsi="Arial" w:cs="Arial"/>
                          <w:b/>
                          <w:bCs/>
                          <w:i/>
                          <w:iCs/>
                        </w:rPr>
                        <w:t>Front</w:t>
                      </w:r>
                    </w:p>
                  </w:txbxContent>
                </v:textbox>
                <w10:wrap type="square"/>
              </v:shape>
            </w:pict>
          </mc:Fallback>
        </mc:AlternateContent>
      </w:r>
    </w:p>
    <w:p w14:paraId="3FDD805D" w14:textId="0E7EB566" w:rsidR="005C46B2" w:rsidRPr="00A73803" w:rsidRDefault="005C46B2" w:rsidP="009E43FD">
      <w:pPr>
        <w:spacing w:after="0" w:line="240" w:lineRule="auto"/>
        <w:rPr>
          <w:rFonts w:asciiTheme="majorHAnsi" w:hAnsiTheme="majorHAnsi" w:cstheme="majorHAnsi"/>
          <w:i/>
        </w:rPr>
      </w:pPr>
      <w:r w:rsidRPr="00A73803">
        <w:rPr>
          <w:rFonts w:asciiTheme="majorHAnsi" w:hAnsiTheme="majorHAnsi" w:cstheme="majorHAnsi"/>
          <w:i/>
          <w:noProof/>
        </w:rPr>
        <w:drawing>
          <wp:inline distT="0" distB="0" distL="0" distR="0" wp14:anchorId="173F71E8" wp14:editId="01C6C2B2">
            <wp:extent cx="4171751" cy="2980944"/>
            <wp:effectExtent l="19050" t="19050" r="19685" b="10160"/>
            <wp:docPr id="25" name="Picture 25" descr="postcard (back side) for Glenn&#10;&#10;Find out more about CDC's National Diabetes Prevention Program lifestyle change program at CDC/gov/diabetes/prevention.&#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ostcard (back side) for Glenn&#10;&#10;Find out more about CDC's National Diabetes Prevention Program lifestyle change program at CDC/gov/diabetes/prevention.&#10;&#10;"/>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4171751" cy="2980944"/>
                    </a:xfrm>
                    <a:prstGeom prst="rect">
                      <a:avLst/>
                    </a:prstGeom>
                    <a:noFill/>
                    <a:ln>
                      <a:solidFill>
                        <a:schemeClr val="tx1">
                          <a:lumMod val="50000"/>
                          <a:lumOff val="50000"/>
                        </a:schemeClr>
                      </a:solidFill>
                    </a:ln>
                  </pic:spPr>
                </pic:pic>
              </a:graphicData>
            </a:graphic>
          </wp:inline>
        </w:drawing>
      </w:r>
    </w:p>
    <w:p w14:paraId="20CBB0F5" w14:textId="5A1EABF7" w:rsidR="00FD006E" w:rsidRPr="00A73803" w:rsidRDefault="00797D86" w:rsidP="009E43FD">
      <w:pPr>
        <w:spacing w:after="0" w:line="240" w:lineRule="auto"/>
        <w:rPr>
          <w:rFonts w:asciiTheme="majorHAnsi" w:hAnsiTheme="majorHAnsi" w:cstheme="majorHAnsi"/>
          <w:i/>
        </w:rPr>
      </w:pPr>
      <w:r w:rsidRPr="00A73803">
        <w:rPr>
          <w:rFonts w:asciiTheme="majorHAnsi" w:hAnsiTheme="majorHAnsi" w:cstheme="majorHAnsi"/>
          <w:i/>
          <w:noProof/>
        </w:rPr>
        <mc:AlternateContent>
          <mc:Choice Requires="wps">
            <w:drawing>
              <wp:anchor distT="45720" distB="45720" distL="114300" distR="114300" simplePos="0" relativeHeight="251658244" behindDoc="0" locked="0" layoutInCell="1" allowOverlap="1" wp14:anchorId="15A886BC" wp14:editId="0267A5A2">
                <wp:simplePos x="0" y="0"/>
                <wp:positionH relativeFrom="column">
                  <wp:posOffset>1945640</wp:posOffset>
                </wp:positionH>
                <wp:positionV relativeFrom="paragraph">
                  <wp:posOffset>64770</wp:posOffset>
                </wp:positionV>
                <wp:extent cx="609600" cy="257175"/>
                <wp:effectExtent l="0" t="0" r="0" b="9525"/>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57175"/>
                        </a:xfrm>
                        <a:prstGeom prst="rect">
                          <a:avLst/>
                        </a:prstGeom>
                        <a:solidFill>
                          <a:srgbClr val="FFFFFF"/>
                        </a:solidFill>
                        <a:ln w="9525">
                          <a:noFill/>
                          <a:miter lim="800000"/>
                          <a:headEnd/>
                          <a:tailEnd/>
                        </a:ln>
                      </wps:spPr>
                      <wps:txbx>
                        <w:txbxContent>
                          <w:p w14:paraId="3F001B6A" w14:textId="33C68070" w:rsidR="00FD006E" w:rsidRPr="00FD006E" w:rsidRDefault="00FD006E" w:rsidP="00FD006E">
                            <w:pPr>
                              <w:rPr>
                                <w:rFonts w:ascii="Arial" w:hAnsi="Arial" w:cs="Arial"/>
                                <w:b/>
                                <w:bCs/>
                                <w:i/>
                                <w:iCs/>
                              </w:rPr>
                            </w:pPr>
                            <w:r>
                              <w:rPr>
                                <w:rFonts w:ascii="Arial" w:hAnsi="Arial" w:cs="Arial"/>
                                <w:b/>
                                <w:bCs/>
                                <w:i/>
                                <w:iCs/>
                              </w:rPr>
                              <w:t>Back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5A886BC" id="_x0000_s1029" type="#_x0000_t202" style="position:absolute;margin-left:153.2pt;margin-top:5.1pt;width:48pt;height:20.25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" stroked="f">
                <v:textbox>
                  <w:txbxContent>
                    <w:p w14:paraId="3F001B6A" w14:textId="33C68070" w:rsidR="00FD006E" w:rsidRPr="00FD006E" w:rsidRDefault="00FD006E" w:rsidP="00FD006E">
                      <w:pPr>
                        <w:rPr>
                          <w:rFonts w:ascii="Arial" w:hAnsi="Arial" w:cs="Arial"/>
                          <w:b/>
                          <w:bCs/>
                          <w:i/>
                          <w:iCs/>
                        </w:rPr>
                      </w:pPr>
                      <w:r>
                        <w:rPr>
                          <w:rFonts w:ascii="Arial" w:hAnsi="Arial" w:cs="Arial"/>
                          <w:b/>
                          <w:bCs/>
                          <w:i/>
                          <w:iCs/>
                        </w:rPr>
                        <w:t>Back</w:t>
                      </w:r>
                    </w:p>
                  </w:txbxContent>
                </v:textbox>
                <w10:wrap type="square"/>
              </v:shape>
            </w:pict>
          </mc:Fallback>
        </mc:AlternateContent>
      </w:r>
    </w:p>
    <w:bookmarkEnd w:id="6"/>
    <w:p w14:paraId="42641597" w14:textId="5FD3C44D" w:rsidR="00FD006E" w:rsidRPr="00A73803" w:rsidRDefault="00FD006E" w:rsidP="009E43FD">
      <w:pPr>
        <w:spacing w:after="0" w:line="240" w:lineRule="auto"/>
        <w:rPr>
          <w:rFonts w:asciiTheme="majorHAnsi" w:hAnsiTheme="majorHAnsi" w:cstheme="majorHAnsi"/>
          <w:i/>
        </w:rPr>
      </w:pPr>
    </w:p>
    <w:sectPr w:rsidR="00FD006E" w:rsidRPr="00A73803" w:rsidSect="00A73803">
      <w:footerReference w:type="default" r:id="rId24"/>
      <w:headerReference w:type="first" r:id="rId25"/>
      <w:footerReference w:type="first" r:id="rId2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707DA" w14:textId="77777777" w:rsidR="00B06B82" w:rsidRDefault="00B06B82" w:rsidP="005B6B50">
      <w:pPr>
        <w:spacing w:after="0" w:line="240" w:lineRule="auto"/>
      </w:pPr>
      <w:r>
        <w:separator/>
      </w:r>
    </w:p>
  </w:endnote>
  <w:endnote w:type="continuationSeparator" w:id="0">
    <w:p w14:paraId="5C95A2D4" w14:textId="77777777" w:rsidR="00B06B82" w:rsidRDefault="00B06B82" w:rsidP="005B6B50">
      <w:pPr>
        <w:spacing w:after="0" w:line="240" w:lineRule="auto"/>
      </w:pPr>
      <w:r>
        <w:continuationSeparator/>
      </w:r>
    </w:p>
  </w:endnote>
  <w:endnote w:type="continuationNotice" w:id="1">
    <w:p w14:paraId="4560CDAE" w14:textId="77777777" w:rsidR="00B06B82" w:rsidRDefault="00B06B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5DFB8" w14:textId="77777777" w:rsidR="00544057" w:rsidRDefault="00544057">
    <w:pPr>
      <w:pStyle w:val="Footer"/>
    </w:pPr>
    <w:r w:rsidRPr="005B6B50">
      <w:rPr>
        <w:rFonts w:ascii="Arial" w:hAnsi="Arial" w:cs="Arial"/>
        <w:b/>
        <w:noProof/>
        <w:sz w:val="24"/>
        <w:szCs w:val="24"/>
      </w:rPr>
      <mc:AlternateContent>
        <mc:Choice Requires="wpg">
          <w:drawing>
            <wp:anchor distT="0" distB="0" distL="114300" distR="114300" simplePos="0" relativeHeight="251658240" behindDoc="0" locked="0" layoutInCell="1" allowOverlap="1" wp14:anchorId="3DB2ACC7" wp14:editId="21E1E151">
              <wp:simplePos x="0" y="0"/>
              <wp:positionH relativeFrom="column">
                <wp:posOffset>-4770120</wp:posOffset>
              </wp:positionH>
              <wp:positionV relativeFrom="paragraph">
                <wp:posOffset>99060</wp:posOffset>
              </wp:positionV>
              <wp:extent cx="11292840" cy="98425"/>
              <wp:effectExtent l="0" t="0" r="3810" b="0"/>
              <wp:wrapNone/>
              <wp:docPr id="12" name="Group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11292840" cy="98425"/>
                        <a:chOff x="0" y="0"/>
                        <a:chExt cx="11293177" cy="98778"/>
                      </a:xfrm>
                    </wpg:grpSpPr>
                    <wps:wsp>
                      <wps:cNvPr id="13" name="Rectangle 13"/>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14" name="Group 14"/>
                      <wpg:cNvGrpSpPr/>
                      <wpg:grpSpPr>
                        <a:xfrm>
                          <a:off x="7145246" y="1439"/>
                          <a:ext cx="4147931" cy="97339"/>
                          <a:chOff x="7145245" y="1439"/>
                          <a:chExt cx="5676839" cy="93810"/>
                        </a:xfrm>
                      </wpg:grpSpPr>
                      <wps:wsp>
                        <wps:cNvPr id="15" name="Rectangle 15"/>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6" name="Rectangle 16"/>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7" name="Rectangle 17"/>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8" name="Rectangle 18"/>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19" name="Rectangle 19"/>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0" name="Rectangle 20"/>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1" name="Rectangle 21"/>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anchor>
          </w:drawing>
        </mc:Choice>
        <mc:Fallback xmlns:arto="http://schemas.microsoft.com/office/word/2006/arto">
          <w:pict>
            <v:group w14:anchorId="4539C494" id="Group 22" o:spid="_x0000_s1026" alt="&quot;&quot;" style="position:absolute;margin-left:-375.6pt;margin-top:7.8pt;width:889.2pt;height:7.75pt;z-index:251659264"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">
              <v:rect id="Rectangle 13"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" fillcolor="black [3213]" stroked="f" strokeweight=".5pt"/>
              <v:group id="Group 14"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" fillcolor="#8a8d09" stroked="f" strokeweight=".5pt"/>
                <v:rect id="Rectangle 16"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" fillcolor="#ed7d31 [3205]" stroked="f" strokeweight=".5pt"/>
                <v:rect id="Rectangle 17"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" fillcolor="#4472c4 [3208]" stroked="f" strokeweight=".5pt"/>
                <v:rect id="Rectangle 18"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" fillcolor="#ff7351" stroked="f" strokeweight=".5pt"/>
                <v:rect id="Rectangle 19"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" fillcolor="#a5a5a5 [3206]" stroked="f" strokeweight=".5pt"/>
                <v:rect id="Rectangle 20"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" fillcolor="#fddc00" stroked="f" strokeweight=".5pt"/>
                <v:rect id="Rectangle 21"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" fillcolor="#084797" stroked="f" strokeweight=".5pt"/>
              </v:group>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21214" w14:textId="4F830E5F" w:rsidR="003E0823" w:rsidRDefault="003E0823">
    <w:pPr>
      <w:pStyle w:val="Footer"/>
    </w:pPr>
    <w:r>
      <w:ptab w:relativeTo="margin" w:alignment="center" w:leader="none"/>
    </w:r>
    <w:r w:rsidR="00A73803">
      <w:rPr>
        <w:noProof/>
      </w:rPr>
      <w:drawing>
        <wp:inline distT="0" distB="0" distL="0" distR="0" wp14:anchorId="730563FF" wp14:editId="377EC052">
          <wp:extent cx="5943600" cy="721133"/>
          <wp:effectExtent l="0" t="0" r="0" b="3175"/>
          <wp:docPr id="27" name="Picture 27"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1133"/>
                  </a:xfrm>
                  <a:prstGeom prst="rect">
                    <a:avLst/>
                  </a:prstGeom>
                  <a:ln>
                    <a:noFill/>
                  </a:ln>
                  <a:extLst>
                    <a:ext uri="{53640926-AAD7-44D8-BBD7-CCE9431645EC}">
                      <a14:shadowObscured xmlns:a14="http://schemas.microsoft.com/office/drawing/2010/main"/>
                    </a:ext>
                  </a:extLst>
                </pic:spPr>
              </pic:pic>
            </a:graphicData>
          </a:graphic>
        </wp:inline>
      </w:drawing>
    </w:r>
  </w:p>
  <w:p w14:paraId="5E585D86" w14:textId="1E1DDAC6" w:rsidR="00A73803" w:rsidRPr="00B8719C" w:rsidRDefault="00A73803" w:rsidP="00A73803">
    <w:pPr>
      <w:pStyle w:val="Footer"/>
      <w:jc w:val="right"/>
      <w:rPr>
        <w:rFonts w:asciiTheme="majorHAnsi" w:hAnsiTheme="majorHAnsi" w:cstheme="majorHAnsi"/>
        <w:sz w:val="18"/>
        <w:szCs w:val="18"/>
      </w:rPr>
    </w:pPr>
    <w:r w:rsidRPr="00B8719C">
      <w:rPr>
        <w:rFonts w:asciiTheme="majorHAnsi" w:hAnsiTheme="majorHAnsi" w:cstheme="majorHAnsi"/>
        <w:sz w:val="18"/>
        <w:szCs w:val="18"/>
      </w:rPr>
      <w:t>Last Updated: 9/</w:t>
    </w:r>
    <w:r>
      <w:rPr>
        <w:rFonts w:asciiTheme="majorHAnsi" w:hAnsiTheme="majorHAnsi" w:cstheme="majorHAnsi"/>
        <w:sz w:val="18"/>
        <w:szCs w:val="18"/>
      </w:rPr>
      <w:t>19</w:t>
    </w:r>
    <w:r w:rsidRPr="00B8719C">
      <w:rPr>
        <w:rFonts w:asciiTheme="majorHAnsi" w:hAnsiTheme="majorHAnsi" w:cstheme="majorHAnsi"/>
        <w:sz w:val="18"/>
        <w:szCs w:val="18"/>
      </w:rPr>
      <w:t>/2022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0743E" w14:textId="77777777" w:rsidR="00B06B82" w:rsidRDefault="00B06B82" w:rsidP="005B6B50">
      <w:pPr>
        <w:spacing w:after="0" w:line="240" w:lineRule="auto"/>
      </w:pPr>
      <w:r>
        <w:separator/>
      </w:r>
    </w:p>
  </w:footnote>
  <w:footnote w:type="continuationSeparator" w:id="0">
    <w:p w14:paraId="7E4298A4" w14:textId="77777777" w:rsidR="00B06B82" w:rsidRDefault="00B06B82" w:rsidP="005B6B50">
      <w:pPr>
        <w:spacing w:after="0" w:line="240" w:lineRule="auto"/>
      </w:pPr>
      <w:r>
        <w:continuationSeparator/>
      </w:r>
    </w:p>
  </w:footnote>
  <w:footnote w:type="continuationNotice" w:id="1">
    <w:p w14:paraId="62C905FF" w14:textId="77777777" w:rsidR="00B06B82" w:rsidRDefault="00B06B8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A5D4" w14:textId="3374AD40" w:rsidR="00B35C61" w:rsidRDefault="00A73803">
    <w:pPr>
      <w:pStyle w:val="Header"/>
    </w:pPr>
    <w:r>
      <w:rPr>
        <w:noProof/>
      </w:rPr>
      <mc:AlternateContent>
        <mc:Choice Requires="wpg">
          <w:drawing>
            <wp:anchor distT="0" distB="0" distL="114300" distR="114300" simplePos="0" relativeHeight="251658241" behindDoc="0" locked="0" layoutInCell="1" allowOverlap="1" wp14:anchorId="594EBF16" wp14:editId="0C0BC081">
              <wp:simplePos x="0" y="0"/>
              <wp:positionH relativeFrom="margin">
                <wp:posOffset>-915670</wp:posOffset>
              </wp:positionH>
              <wp:positionV relativeFrom="paragraph">
                <wp:posOffset>-457200</wp:posOffset>
              </wp:positionV>
              <wp:extent cx="7772400" cy="638175"/>
              <wp:effectExtent l="0" t="0" r="0" b="9525"/>
              <wp:wrapNone/>
              <wp:docPr id="32" name="Group 32" descr="National Diabetes Prevention Program logo"/>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33"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34"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35"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chemeClr val="bg1"/>
                        </a:solidFill>
                        <a:ln>
                          <a:noFill/>
                        </a:ln>
                      </wps:spPr>
                      <wps:bodyPr vert="horz" lIns="0" tIns="45720" rIns="91440" bIns="0" rtlCol="0" anchor="ctr" anchorCtr="0">
                        <a:noAutofit/>
                      </wps:bodyPr>
                    </wps:wsp>
                    <pic:pic xmlns:pic="http://schemas.openxmlformats.org/drawingml/2006/picture">
                      <pic:nvPicPr>
                        <pic:cNvPr id="36" name="Picture 36"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anchor>
          </w:drawing>
        </mc:Choice>
        <mc:Fallback xmlns:arto="http://schemas.microsoft.com/office/word/2006/arto">
          <w:pict>
            <v:group w14:anchorId="0DC7B691" id="Group 32" o:spid="_x0000_s1026" alt="National Diabetes Prevention Program logo" style="position:absolute;margin-left:-72.1pt;margin-top:-36pt;width:612pt;height:50.25pt;z-index:251661312;mso-position-horizontal-relative:margin"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" fillcolor="white [3212]"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">
                <v:imagedata r:id="rId2" o:title="National Diabetes Prevention Program Logo"/>
              </v:shape>
              <w10:wrap anchorx="margin"/>
            </v:group>
          </w:pict>
        </mc:Fallback>
      </mc:AlternateContent>
    </w:r>
    <w:r w:rsidR="00025514">
      <w:rPr>
        <w:noProof/>
      </w:rPr>
      <w:t xml:space="preserve">National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0D21"/>
    <w:multiLevelType w:val="multilevel"/>
    <w:tmpl w:val="C0DA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05848"/>
    <w:multiLevelType w:val="hybridMultilevel"/>
    <w:tmpl w:val="54547252"/>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002DF"/>
    <w:multiLevelType w:val="multilevel"/>
    <w:tmpl w:val="8200D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A80D78"/>
    <w:multiLevelType w:val="hybridMultilevel"/>
    <w:tmpl w:val="AB3A7D48"/>
    <w:lvl w:ilvl="0" w:tplc="E90624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A34F53"/>
    <w:multiLevelType w:val="hybridMultilevel"/>
    <w:tmpl w:val="C0E82094"/>
    <w:lvl w:ilvl="0" w:tplc="63E82732">
      <w:start w:val="1"/>
      <w:numFmt w:val="bullet"/>
      <w:lvlText w:val=""/>
      <w:lvlJc w:val="left"/>
      <w:pPr>
        <w:ind w:left="720" w:hanging="360"/>
      </w:pPr>
      <w:rPr>
        <w:rFonts w:ascii="Symbol" w:hAnsi="Symbol" w:hint="default"/>
        <w:color w:val="30AEB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D04E5F"/>
    <w:multiLevelType w:val="hybridMultilevel"/>
    <w:tmpl w:val="A394D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647021"/>
    <w:multiLevelType w:val="hybridMultilevel"/>
    <w:tmpl w:val="F14EE2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4A3953"/>
    <w:multiLevelType w:val="hybridMultilevel"/>
    <w:tmpl w:val="E4A08C34"/>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8A2CFA"/>
    <w:multiLevelType w:val="hybridMultilevel"/>
    <w:tmpl w:val="3CACE606"/>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5A205F"/>
    <w:multiLevelType w:val="hybridMultilevel"/>
    <w:tmpl w:val="E182D4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BA7E6E"/>
    <w:multiLevelType w:val="hybridMultilevel"/>
    <w:tmpl w:val="61C67D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374C2E6A"/>
    <w:multiLevelType w:val="hybridMultilevel"/>
    <w:tmpl w:val="1D4C4C3C"/>
    <w:lvl w:ilvl="0" w:tplc="34B6A3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3901DD"/>
    <w:multiLevelType w:val="hybridMultilevel"/>
    <w:tmpl w:val="3AB21040"/>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start w:val="1"/>
      <w:numFmt w:val="bullet"/>
      <w:lvlText w:val=""/>
      <w:lvlJc w:val="left"/>
      <w:pPr>
        <w:ind w:left="2930" w:hanging="360"/>
      </w:pPr>
      <w:rPr>
        <w:rFonts w:ascii="Symbol" w:hAnsi="Symbol" w:hint="default"/>
      </w:rPr>
    </w:lvl>
    <w:lvl w:ilvl="4" w:tplc="04090003">
      <w:start w:val="1"/>
      <w:numFmt w:val="bullet"/>
      <w:lvlText w:val="o"/>
      <w:lvlJc w:val="left"/>
      <w:pPr>
        <w:ind w:left="3650" w:hanging="360"/>
      </w:pPr>
      <w:rPr>
        <w:rFonts w:ascii="Courier New" w:hAnsi="Courier New" w:cs="Courier New" w:hint="default"/>
      </w:rPr>
    </w:lvl>
    <w:lvl w:ilvl="5" w:tplc="04090005">
      <w:start w:val="1"/>
      <w:numFmt w:val="bullet"/>
      <w:lvlText w:val=""/>
      <w:lvlJc w:val="left"/>
      <w:pPr>
        <w:ind w:left="4370" w:hanging="360"/>
      </w:pPr>
      <w:rPr>
        <w:rFonts w:ascii="Wingdings" w:hAnsi="Wingdings" w:hint="default"/>
      </w:rPr>
    </w:lvl>
    <w:lvl w:ilvl="6" w:tplc="04090001">
      <w:start w:val="1"/>
      <w:numFmt w:val="bullet"/>
      <w:lvlText w:val=""/>
      <w:lvlJc w:val="left"/>
      <w:pPr>
        <w:ind w:left="5090" w:hanging="360"/>
      </w:pPr>
      <w:rPr>
        <w:rFonts w:ascii="Symbol" w:hAnsi="Symbol" w:hint="default"/>
      </w:rPr>
    </w:lvl>
    <w:lvl w:ilvl="7" w:tplc="04090003">
      <w:start w:val="1"/>
      <w:numFmt w:val="bullet"/>
      <w:lvlText w:val="o"/>
      <w:lvlJc w:val="left"/>
      <w:pPr>
        <w:ind w:left="5810" w:hanging="360"/>
      </w:pPr>
      <w:rPr>
        <w:rFonts w:ascii="Courier New" w:hAnsi="Courier New" w:cs="Courier New" w:hint="default"/>
      </w:rPr>
    </w:lvl>
    <w:lvl w:ilvl="8" w:tplc="04090005">
      <w:start w:val="1"/>
      <w:numFmt w:val="bullet"/>
      <w:lvlText w:val=""/>
      <w:lvlJc w:val="left"/>
      <w:pPr>
        <w:ind w:left="6530" w:hanging="360"/>
      </w:pPr>
      <w:rPr>
        <w:rFonts w:ascii="Wingdings" w:hAnsi="Wingdings" w:hint="default"/>
      </w:rPr>
    </w:lvl>
  </w:abstractNum>
  <w:abstractNum w:abstractNumId="13" w15:restartNumberingAfterBreak="0">
    <w:nsid w:val="396E688A"/>
    <w:multiLevelType w:val="hybridMultilevel"/>
    <w:tmpl w:val="80363BA6"/>
    <w:lvl w:ilvl="0" w:tplc="FF86465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742261"/>
    <w:multiLevelType w:val="multilevel"/>
    <w:tmpl w:val="19006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9E249A"/>
    <w:multiLevelType w:val="hybridMultilevel"/>
    <w:tmpl w:val="D1FA1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A944CE"/>
    <w:multiLevelType w:val="hybridMultilevel"/>
    <w:tmpl w:val="B08C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F36044"/>
    <w:multiLevelType w:val="hybridMultilevel"/>
    <w:tmpl w:val="03AAD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FC296F"/>
    <w:multiLevelType w:val="hybridMultilevel"/>
    <w:tmpl w:val="A092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A01C61"/>
    <w:multiLevelType w:val="hybridMultilevel"/>
    <w:tmpl w:val="08305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640F3A"/>
    <w:multiLevelType w:val="hybridMultilevel"/>
    <w:tmpl w:val="A9245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97280D"/>
    <w:multiLevelType w:val="hybridMultilevel"/>
    <w:tmpl w:val="76308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482819"/>
    <w:multiLevelType w:val="hybridMultilevel"/>
    <w:tmpl w:val="8E1C5262"/>
    <w:lvl w:ilvl="0" w:tplc="E906248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663D27"/>
    <w:multiLevelType w:val="hybridMultilevel"/>
    <w:tmpl w:val="96C8E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2464C5"/>
    <w:multiLevelType w:val="hybridMultilevel"/>
    <w:tmpl w:val="A7085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879DF"/>
    <w:multiLevelType w:val="hybridMultilevel"/>
    <w:tmpl w:val="58DA2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B9E5623"/>
    <w:multiLevelType w:val="hybridMultilevel"/>
    <w:tmpl w:val="EECA7F7C"/>
    <w:lvl w:ilvl="0" w:tplc="040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F866E0"/>
    <w:multiLevelType w:val="hybridMultilevel"/>
    <w:tmpl w:val="B84E1C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B245DE"/>
    <w:multiLevelType w:val="hybridMultilevel"/>
    <w:tmpl w:val="38CA00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80570453">
    <w:abstractNumId w:val="15"/>
  </w:num>
  <w:num w:numId="2" w16cid:durableId="1144465011">
    <w:abstractNumId w:val="5"/>
  </w:num>
  <w:num w:numId="3" w16cid:durableId="984628000">
    <w:abstractNumId w:val="18"/>
  </w:num>
  <w:num w:numId="4" w16cid:durableId="1834638967">
    <w:abstractNumId w:val="26"/>
  </w:num>
  <w:num w:numId="5" w16cid:durableId="887498987">
    <w:abstractNumId w:val="10"/>
  </w:num>
  <w:num w:numId="6" w16cid:durableId="11733191">
    <w:abstractNumId w:val="16"/>
  </w:num>
  <w:num w:numId="7" w16cid:durableId="1517697153">
    <w:abstractNumId w:val="21"/>
  </w:num>
  <w:num w:numId="8" w16cid:durableId="2093311377">
    <w:abstractNumId w:val="23"/>
  </w:num>
  <w:num w:numId="9" w16cid:durableId="1067220015">
    <w:abstractNumId w:val="28"/>
  </w:num>
  <w:num w:numId="10" w16cid:durableId="2027319034">
    <w:abstractNumId w:val="11"/>
  </w:num>
  <w:num w:numId="11" w16cid:durableId="774324454">
    <w:abstractNumId w:val="24"/>
  </w:num>
  <w:num w:numId="12" w16cid:durableId="2057465969">
    <w:abstractNumId w:val="19"/>
  </w:num>
  <w:num w:numId="13" w16cid:durableId="1611931124">
    <w:abstractNumId w:val="8"/>
  </w:num>
  <w:num w:numId="14" w16cid:durableId="1452436795">
    <w:abstractNumId w:val="9"/>
  </w:num>
  <w:num w:numId="15" w16cid:durableId="758715985">
    <w:abstractNumId w:val="13"/>
  </w:num>
  <w:num w:numId="16" w16cid:durableId="1662197913">
    <w:abstractNumId w:val="20"/>
  </w:num>
  <w:num w:numId="17" w16cid:durableId="851991775">
    <w:abstractNumId w:val="0"/>
  </w:num>
  <w:num w:numId="18" w16cid:durableId="699204783">
    <w:abstractNumId w:val="17"/>
  </w:num>
  <w:num w:numId="19" w16cid:durableId="1651130984">
    <w:abstractNumId w:val="27"/>
  </w:num>
  <w:num w:numId="20" w16cid:durableId="1065419388">
    <w:abstractNumId w:val="14"/>
  </w:num>
  <w:num w:numId="21" w16cid:durableId="1863930424">
    <w:abstractNumId w:val="2"/>
  </w:num>
  <w:num w:numId="22" w16cid:durableId="1903952415">
    <w:abstractNumId w:val="25"/>
  </w:num>
  <w:num w:numId="23" w16cid:durableId="141049810">
    <w:abstractNumId w:val="1"/>
  </w:num>
  <w:num w:numId="24" w16cid:durableId="460616318">
    <w:abstractNumId w:val="7"/>
  </w:num>
  <w:num w:numId="25" w16cid:durableId="686831403">
    <w:abstractNumId w:val="4"/>
  </w:num>
  <w:num w:numId="26" w16cid:durableId="750396822">
    <w:abstractNumId w:val="6"/>
  </w:num>
  <w:num w:numId="27" w16cid:durableId="324214314">
    <w:abstractNumId w:val="22"/>
  </w:num>
  <w:num w:numId="28" w16cid:durableId="1636325478">
    <w:abstractNumId w:val="3"/>
  </w:num>
  <w:num w:numId="29" w16cid:durableId="4981210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US" w:vendorID="64" w:dllVersion="6" w:nlCheck="1" w:checkStyle="0"/>
  <w:activeWritingStyle w:appName="MSWord" w:lang="en-US" w:vendorID="64" w:dllVersion="6" w:nlCheck="1" w:checkStyle="1"/>
  <w:activeWritingStyle w:appName="MSWord" w:lang="en-US" w:vendorID="64" w:dllVersion="0" w:nlCheck="1" w:checkStyle="0"/>
  <w:activeWritingStyle w:appName="MSWord" w:lang="es-US" w:vendorID="64" w:dllVersion="0" w:nlCheck="1" w:checkStyle="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6B50"/>
    <w:rsid w:val="00005BD5"/>
    <w:rsid w:val="00006FB1"/>
    <w:rsid w:val="0001666A"/>
    <w:rsid w:val="00025514"/>
    <w:rsid w:val="0003097A"/>
    <w:rsid w:val="00034121"/>
    <w:rsid w:val="000419B9"/>
    <w:rsid w:val="00045E57"/>
    <w:rsid w:val="0005515B"/>
    <w:rsid w:val="000557B8"/>
    <w:rsid w:val="00057414"/>
    <w:rsid w:val="00075772"/>
    <w:rsid w:val="000822F0"/>
    <w:rsid w:val="00082667"/>
    <w:rsid w:val="00083120"/>
    <w:rsid w:val="00086166"/>
    <w:rsid w:val="00090968"/>
    <w:rsid w:val="00093C33"/>
    <w:rsid w:val="000A0220"/>
    <w:rsid w:val="000A2AD5"/>
    <w:rsid w:val="000B61CE"/>
    <w:rsid w:val="000D0806"/>
    <w:rsid w:val="000F0B52"/>
    <w:rsid w:val="000F4485"/>
    <w:rsid w:val="00100562"/>
    <w:rsid w:val="00100905"/>
    <w:rsid w:val="00102F44"/>
    <w:rsid w:val="00103AFD"/>
    <w:rsid w:val="001158D2"/>
    <w:rsid w:val="00120646"/>
    <w:rsid w:val="00131F40"/>
    <w:rsid w:val="00131F67"/>
    <w:rsid w:val="00133318"/>
    <w:rsid w:val="00135BAC"/>
    <w:rsid w:val="0014303D"/>
    <w:rsid w:val="00152A59"/>
    <w:rsid w:val="001569B0"/>
    <w:rsid w:val="00162E2B"/>
    <w:rsid w:val="00166A12"/>
    <w:rsid w:val="00172CF6"/>
    <w:rsid w:val="00183ABE"/>
    <w:rsid w:val="001844F3"/>
    <w:rsid w:val="00186ABC"/>
    <w:rsid w:val="00191A45"/>
    <w:rsid w:val="00193DA7"/>
    <w:rsid w:val="001A4140"/>
    <w:rsid w:val="001B27B2"/>
    <w:rsid w:val="001C69E3"/>
    <w:rsid w:val="001C6E4F"/>
    <w:rsid w:val="001D1D63"/>
    <w:rsid w:val="001E4E8C"/>
    <w:rsid w:val="001E5D38"/>
    <w:rsid w:val="00200DDE"/>
    <w:rsid w:val="002014D1"/>
    <w:rsid w:val="00204218"/>
    <w:rsid w:val="00212DD3"/>
    <w:rsid w:val="00217EFC"/>
    <w:rsid w:val="00220FB0"/>
    <w:rsid w:val="00226430"/>
    <w:rsid w:val="00226DB9"/>
    <w:rsid w:val="00240B31"/>
    <w:rsid w:val="0024260C"/>
    <w:rsid w:val="00242FB2"/>
    <w:rsid w:val="00243F7E"/>
    <w:rsid w:val="00245038"/>
    <w:rsid w:val="002452B9"/>
    <w:rsid w:val="002560A8"/>
    <w:rsid w:val="00257B7B"/>
    <w:rsid w:val="00257CE8"/>
    <w:rsid w:val="002639EE"/>
    <w:rsid w:val="00263D29"/>
    <w:rsid w:val="00283AA3"/>
    <w:rsid w:val="00283C4C"/>
    <w:rsid w:val="00285F4C"/>
    <w:rsid w:val="0029416D"/>
    <w:rsid w:val="00295408"/>
    <w:rsid w:val="002F083F"/>
    <w:rsid w:val="002F0AD1"/>
    <w:rsid w:val="00302D31"/>
    <w:rsid w:val="00316EC8"/>
    <w:rsid w:val="0032105D"/>
    <w:rsid w:val="003274CF"/>
    <w:rsid w:val="00334934"/>
    <w:rsid w:val="0033551F"/>
    <w:rsid w:val="0033774C"/>
    <w:rsid w:val="003537D3"/>
    <w:rsid w:val="00354194"/>
    <w:rsid w:val="00355C23"/>
    <w:rsid w:val="00360A52"/>
    <w:rsid w:val="00360D8C"/>
    <w:rsid w:val="0037166D"/>
    <w:rsid w:val="003912E4"/>
    <w:rsid w:val="00392364"/>
    <w:rsid w:val="00397D17"/>
    <w:rsid w:val="003B686B"/>
    <w:rsid w:val="003C5F2A"/>
    <w:rsid w:val="003D09D4"/>
    <w:rsid w:val="003D7789"/>
    <w:rsid w:val="003E0823"/>
    <w:rsid w:val="003E1E2D"/>
    <w:rsid w:val="003E2BCF"/>
    <w:rsid w:val="003F74CA"/>
    <w:rsid w:val="003F79C4"/>
    <w:rsid w:val="0040170A"/>
    <w:rsid w:val="004044F3"/>
    <w:rsid w:val="0041610E"/>
    <w:rsid w:val="004212D7"/>
    <w:rsid w:val="004218BC"/>
    <w:rsid w:val="00422474"/>
    <w:rsid w:val="0042587E"/>
    <w:rsid w:val="004301E7"/>
    <w:rsid w:val="004427C0"/>
    <w:rsid w:val="00444BB8"/>
    <w:rsid w:val="004477C1"/>
    <w:rsid w:val="00461403"/>
    <w:rsid w:val="00461918"/>
    <w:rsid w:val="004635EE"/>
    <w:rsid w:val="00465961"/>
    <w:rsid w:val="0047225B"/>
    <w:rsid w:val="00473795"/>
    <w:rsid w:val="00485752"/>
    <w:rsid w:val="004860E8"/>
    <w:rsid w:val="00492934"/>
    <w:rsid w:val="004A6A93"/>
    <w:rsid w:val="004B7D58"/>
    <w:rsid w:val="004C0DD8"/>
    <w:rsid w:val="004C13AA"/>
    <w:rsid w:val="004C5101"/>
    <w:rsid w:val="004C6CC7"/>
    <w:rsid w:val="004D25FD"/>
    <w:rsid w:val="004D3C51"/>
    <w:rsid w:val="004D4543"/>
    <w:rsid w:val="004F58AA"/>
    <w:rsid w:val="00500A8A"/>
    <w:rsid w:val="00502878"/>
    <w:rsid w:val="00511724"/>
    <w:rsid w:val="00521DAC"/>
    <w:rsid w:val="00530D59"/>
    <w:rsid w:val="00530F59"/>
    <w:rsid w:val="00531DFB"/>
    <w:rsid w:val="00544057"/>
    <w:rsid w:val="00553997"/>
    <w:rsid w:val="00564559"/>
    <w:rsid w:val="00583BB5"/>
    <w:rsid w:val="005840F3"/>
    <w:rsid w:val="005941C8"/>
    <w:rsid w:val="005A7A82"/>
    <w:rsid w:val="005B479E"/>
    <w:rsid w:val="005B6733"/>
    <w:rsid w:val="005B6B50"/>
    <w:rsid w:val="005C46B2"/>
    <w:rsid w:val="005D148B"/>
    <w:rsid w:val="005E362C"/>
    <w:rsid w:val="005E37E7"/>
    <w:rsid w:val="005E6893"/>
    <w:rsid w:val="005E71EC"/>
    <w:rsid w:val="005F300A"/>
    <w:rsid w:val="005F7647"/>
    <w:rsid w:val="00606999"/>
    <w:rsid w:val="006073C5"/>
    <w:rsid w:val="00614FFA"/>
    <w:rsid w:val="006211CA"/>
    <w:rsid w:val="0062372C"/>
    <w:rsid w:val="006347FD"/>
    <w:rsid w:val="00654872"/>
    <w:rsid w:val="00661271"/>
    <w:rsid w:val="00663C28"/>
    <w:rsid w:val="00671005"/>
    <w:rsid w:val="0067578B"/>
    <w:rsid w:val="00682C06"/>
    <w:rsid w:val="00692B86"/>
    <w:rsid w:val="00694A76"/>
    <w:rsid w:val="006A12E8"/>
    <w:rsid w:val="006B0ED9"/>
    <w:rsid w:val="006C32AA"/>
    <w:rsid w:val="006D7B16"/>
    <w:rsid w:val="006E06E3"/>
    <w:rsid w:val="006E29BD"/>
    <w:rsid w:val="006E6732"/>
    <w:rsid w:val="007008B7"/>
    <w:rsid w:val="00700910"/>
    <w:rsid w:val="00703B9F"/>
    <w:rsid w:val="00710447"/>
    <w:rsid w:val="007157B6"/>
    <w:rsid w:val="007228EA"/>
    <w:rsid w:val="007304F6"/>
    <w:rsid w:val="0074187C"/>
    <w:rsid w:val="00752BBE"/>
    <w:rsid w:val="00754933"/>
    <w:rsid w:val="007601F3"/>
    <w:rsid w:val="007647D6"/>
    <w:rsid w:val="0076656F"/>
    <w:rsid w:val="00783D30"/>
    <w:rsid w:val="00786DE8"/>
    <w:rsid w:val="007928C6"/>
    <w:rsid w:val="00797D86"/>
    <w:rsid w:val="00797DB4"/>
    <w:rsid w:val="007A4A12"/>
    <w:rsid w:val="007D2C9A"/>
    <w:rsid w:val="007D3523"/>
    <w:rsid w:val="007D569F"/>
    <w:rsid w:val="007D5F63"/>
    <w:rsid w:val="007D7B07"/>
    <w:rsid w:val="007E3C85"/>
    <w:rsid w:val="007F03EA"/>
    <w:rsid w:val="007F26F3"/>
    <w:rsid w:val="007F55B3"/>
    <w:rsid w:val="00804D48"/>
    <w:rsid w:val="0080694D"/>
    <w:rsid w:val="00821BF8"/>
    <w:rsid w:val="00845AC8"/>
    <w:rsid w:val="00856D71"/>
    <w:rsid w:val="00863021"/>
    <w:rsid w:val="00870B02"/>
    <w:rsid w:val="00876327"/>
    <w:rsid w:val="00876374"/>
    <w:rsid w:val="00886598"/>
    <w:rsid w:val="008A17FA"/>
    <w:rsid w:val="008A2106"/>
    <w:rsid w:val="008A31EF"/>
    <w:rsid w:val="008A4525"/>
    <w:rsid w:val="008A5EF3"/>
    <w:rsid w:val="008A6636"/>
    <w:rsid w:val="008B3B52"/>
    <w:rsid w:val="008B480E"/>
    <w:rsid w:val="008B7264"/>
    <w:rsid w:val="008C3A30"/>
    <w:rsid w:val="008D287E"/>
    <w:rsid w:val="008F0BF8"/>
    <w:rsid w:val="008F5DDE"/>
    <w:rsid w:val="008F5F22"/>
    <w:rsid w:val="009011C7"/>
    <w:rsid w:val="0090724B"/>
    <w:rsid w:val="0092631A"/>
    <w:rsid w:val="00935306"/>
    <w:rsid w:val="009501D1"/>
    <w:rsid w:val="00965E04"/>
    <w:rsid w:val="00971C6A"/>
    <w:rsid w:val="00974893"/>
    <w:rsid w:val="0099066C"/>
    <w:rsid w:val="009A00EF"/>
    <w:rsid w:val="009A4CE4"/>
    <w:rsid w:val="009B0A63"/>
    <w:rsid w:val="009B4C6D"/>
    <w:rsid w:val="009B6585"/>
    <w:rsid w:val="009C7DEB"/>
    <w:rsid w:val="009D018D"/>
    <w:rsid w:val="009E43FD"/>
    <w:rsid w:val="009F3B7F"/>
    <w:rsid w:val="00A02622"/>
    <w:rsid w:val="00A06617"/>
    <w:rsid w:val="00A1331C"/>
    <w:rsid w:val="00A147A5"/>
    <w:rsid w:val="00A256CF"/>
    <w:rsid w:val="00A271FF"/>
    <w:rsid w:val="00A47289"/>
    <w:rsid w:val="00A536E5"/>
    <w:rsid w:val="00A544AA"/>
    <w:rsid w:val="00A551DC"/>
    <w:rsid w:val="00A56F16"/>
    <w:rsid w:val="00A57094"/>
    <w:rsid w:val="00A62512"/>
    <w:rsid w:val="00A70382"/>
    <w:rsid w:val="00A70E9F"/>
    <w:rsid w:val="00A73803"/>
    <w:rsid w:val="00A776FC"/>
    <w:rsid w:val="00A816EB"/>
    <w:rsid w:val="00AA04A3"/>
    <w:rsid w:val="00AA3FC6"/>
    <w:rsid w:val="00AB01F0"/>
    <w:rsid w:val="00AB359A"/>
    <w:rsid w:val="00AB39A3"/>
    <w:rsid w:val="00AC083C"/>
    <w:rsid w:val="00AC13E5"/>
    <w:rsid w:val="00AC64C5"/>
    <w:rsid w:val="00AD3C89"/>
    <w:rsid w:val="00AD750F"/>
    <w:rsid w:val="00AE28D4"/>
    <w:rsid w:val="00B008A7"/>
    <w:rsid w:val="00B0475E"/>
    <w:rsid w:val="00B06B82"/>
    <w:rsid w:val="00B124B5"/>
    <w:rsid w:val="00B21A0A"/>
    <w:rsid w:val="00B315CF"/>
    <w:rsid w:val="00B31C76"/>
    <w:rsid w:val="00B35AAA"/>
    <w:rsid w:val="00B35C61"/>
    <w:rsid w:val="00B45666"/>
    <w:rsid w:val="00B55482"/>
    <w:rsid w:val="00B558ED"/>
    <w:rsid w:val="00B5661B"/>
    <w:rsid w:val="00B64803"/>
    <w:rsid w:val="00B73B62"/>
    <w:rsid w:val="00B7479C"/>
    <w:rsid w:val="00B77F92"/>
    <w:rsid w:val="00B85B9E"/>
    <w:rsid w:val="00B96499"/>
    <w:rsid w:val="00BA1A69"/>
    <w:rsid w:val="00BA308C"/>
    <w:rsid w:val="00BA3AA7"/>
    <w:rsid w:val="00BA4230"/>
    <w:rsid w:val="00BB5778"/>
    <w:rsid w:val="00BB6A2B"/>
    <w:rsid w:val="00BD1111"/>
    <w:rsid w:val="00BD14E1"/>
    <w:rsid w:val="00BE1EB3"/>
    <w:rsid w:val="00BE5320"/>
    <w:rsid w:val="00BE596F"/>
    <w:rsid w:val="00BF0CC8"/>
    <w:rsid w:val="00BF1E21"/>
    <w:rsid w:val="00BF57A8"/>
    <w:rsid w:val="00BF5AD9"/>
    <w:rsid w:val="00C02100"/>
    <w:rsid w:val="00C06241"/>
    <w:rsid w:val="00C06850"/>
    <w:rsid w:val="00C2190C"/>
    <w:rsid w:val="00C24532"/>
    <w:rsid w:val="00C31EDC"/>
    <w:rsid w:val="00C32CF4"/>
    <w:rsid w:val="00C34048"/>
    <w:rsid w:val="00C45786"/>
    <w:rsid w:val="00C515E8"/>
    <w:rsid w:val="00C559D3"/>
    <w:rsid w:val="00C56946"/>
    <w:rsid w:val="00C71450"/>
    <w:rsid w:val="00C74BC2"/>
    <w:rsid w:val="00C76308"/>
    <w:rsid w:val="00C77361"/>
    <w:rsid w:val="00C80724"/>
    <w:rsid w:val="00C87193"/>
    <w:rsid w:val="00C90084"/>
    <w:rsid w:val="00C97A6F"/>
    <w:rsid w:val="00CA0370"/>
    <w:rsid w:val="00CA3D5F"/>
    <w:rsid w:val="00CB058D"/>
    <w:rsid w:val="00CC18FF"/>
    <w:rsid w:val="00CC1FC6"/>
    <w:rsid w:val="00CE116C"/>
    <w:rsid w:val="00CF0C7F"/>
    <w:rsid w:val="00D0704A"/>
    <w:rsid w:val="00D227C8"/>
    <w:rsid w:val="00D252F8"/>
    <w:rsid w:val="00D27913"/>
    <w:rsid w:val="00D30909"/>
    <w:rsid w:val="00D3332A"/>
    <w:rsid w:val="00D3365A"/>
    <w:rsid w:val="00D4085D"/>
    <w:rsid w:val="00D423E8"/>
    <w:rsid w:val="00D433F2"/>
    <w:rsid w:val="00D50081"/>
    <w:rsid w:val="00D549E7"/>
    <w:rsid w:val="00D625BF"/>
    <w:rsid w:val="00D92A7A"/>
    <w:rsid w:val="00D93917"/>
    <w:rsid w:val="00D94D0A"/>
    <w:rsid w:val="00D97CD3"/>
    <w:rsid w:val="00DA113B"/>
    <w:rsid w:val="00DA534C"/>
    <w:rsid w:val="00DA748B"/>
    <w:rsid w:val="00DA76AF"/>
    <w:rsid w:val="00DA7D03"/>
    <w:rsid w:val="00DB4764"/>
    <w:rsid w:val="00DB70D8"/>
    <w:rsid w:val="00DC363F"/>
    <w:rsid w:val="00DC4164"/>
    <w:rsid w:val="00DD58D9"/>
    <w:rsid w:val="00E02BE1"/>
    <w:rsid w:val="00E06695"/>
    <w:rsid w:val="00E1551D"/>
    <w:rsid w:val="00E33960"/>
    <w:rsid w:val="00E40D41"/>
    <w:rsid w:val="00E40F7F"/>
    <w:rsid w:val="00E41A6D"/>
    <w:rsid w:val="00E43530"/>
    <w:rsid w:val="00E45695"/>
    <w:rsid w:val="00E47176"/>
    <w:rsid w:val="00E47C15"/>
    <w:rsid w:val="00E60766"/>
    <w:rsid w:val="00E61239"/>
    <w:rsid w:val="00E63ADF"/>
    <w:rsid w:val="00E63D05"/>
    <w:rsid w:val="00E743AA"/>
    <w:rsid w:val="00EA2161"/>
    <w:rsid w:val="00EA3C21"/>
    <w:rsid w:val="00EA3F94"/>
    <w:rsid w:val="00EC18A6"/>
    <w:rsid w:val="00EF1441"/>
    <w:rsid w:val="00F04D36"/>
    <w:rsid w:val="00F077E7"/>
    <w:rsid w:val="00F12F6A"/>
    <w:rsid w:val="00F37BE2"/>
    <w:rsid w:val="00F41449"/>
    <w:rsid w:val="00F54569"/>
    <w:rsid w:val="00F64BFC"/>
    <w:rsid w:val="00F71E75"/>
    <w:rsid w:val="00F776D9"/>
    <w:rsid w:val="00F84D62"/>
    <w:rsid w:val="00F95670"/>
    <w:rsid w:val="00F95FC1"/>
    <w:rsid w:val="00F9636E"/>
    <w:rsid w:val="00F969F5"/>
    <w:rsid w:val="00FA0735"/>
    <w:rsid w:val="00FA1037"/>
    <w:rsid w:val="00FA2A5B"/>
    <w:rsid w:val="00FA77F8"/>
    <w:rsid w:val="00FC35DE"/>
    <w:rsid w:val="00FC501E"/>
    <w:rsid w:val="00FD006E"/>
    <w:rsid w:val="00FD189C"/>
    <w:rsid w:val="00FD38F2"/>
    <w:rsid w:val="00FE0797"/>
    <w:rsid w:val="00FF0CE6"/>
    <w:rsid w:val="00FF16AF"/>
    <w:rsid w:val="00FF5870"/>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8FB51F"/>
  <w15:chartTrackingRefBased/>
  <w15:docId w15:val="{9C43EB4D-7FBB-4D8E-8CC0-2E7C6A86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006E"/>
  </w:style>
  <w:style w:type="paragraph" w:styleId="Heading1">
    <w:name w:val="heading 1"/>
    <w:basedOn w:val="Normal"/>
    <w:next w:val="Normal"/>
    <w:link w:val="Heading1Char"/>
    <w:uiPriority w:val="9"/>
    <w:qFormat/>
    <w:rsid w:val="00131F4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B6B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5B6B50"/>
  </w:style>
  <w:style w:type="paragraph" w:styleId="Footer">
    <w:name w:val="footer"/>
    <w:basedOn w:val="Normal"/>
    <w:link w:val="FooterChar"/>
    <w:uiPriority w:val="99"/>
    <w:unhideWhenUsed/>
    <w:rsid w:val="005B6B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5B6B50"/>
  </w:style>
  <w:style w:type="table" w:styleId="TableGrid">
    <w:name w:val="Table Grid"/>
    <w:basedOn w:val="TableNormal"/>
    <w:uiPriority w:val="39"/>
    <w:rsid w:val="00E63D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E63D0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63D05"/>
    <w:rPr>
      <w:rFonts w:ascii="Segoe UI" w:hAnsi="Segoe UI" w:cs="Segoe UI"/>
      <w:sz w:val="18"/>
      <w:szCs w:val="18"/>
    </w:rPr>
  </w:style>
  <w:style w:type="paragraph" w:styleId="ListParagraph">
    <w:name w:val="List Paragraph"/>
    <w:basedOn w:val="Normal"/>
    <w:uiPriority w:val="34"/>
    <w:qFormat/>
    <w:rsid w:val="002014D1"/>
    <w:pPr>
      <w:ind w:left="720"/>
      <w:contextualSpacing/>
    </w:pPr>
  </w:style>
  <w:style w:type="character" w:styleId="Hyperlink">
    <w:name w:val="Hyperlink"/>
    <w:basedOn w:val="DefaultParagraphFont"/>
    <w:uiPriority w:val="99"/>
    <w:unhideWhenUsed/>
    <w:rsid w:val="002014D1"/>
    <w:rPr>
      <w:color w:val="0563C1" w:themeColor="hyperlink"/>
      <w:u w:val="single"/>
    </w:rPr>
  </w:style>
  <w:style w:type="character" w:styleId="CommentReference">
    <w:name w:val="annotation reference"/>
    <w:basedOn w:val="DefaultParagraphFont"/>
    <w:uiPriority w:val="99"/>
    <w:semiHidden/>
    <w:unhideWhenUsed/>
    <w:rsid w:val="00EA3F94"/>
    <w:rPr>
      <w:sz w:val="16"/>
      <w:szCs w:val="16"/>
    </w:rPr>
  </w:style>
  <w:style w:type="paragraph" w:styleId="CommentText">
    <w:name w:val="annotation text"/>
    <w:basedOn w:val="Normal"/>
    <w:link w:val="CommentTextChar"/>
    <w:uiPriority w:val="99"/>
    <w:unhideWhenUsed/>
    <w:rsid w:val="00EA3F94"/>
    <w:pPr>
      <w:spacing w:line="240" w:lineRule="auto"/>
    </w:pPr>
    <w:rPr>
      <w:sz w:val="20"/>
      <w:szCs w:val="20"/>
    </w:rPr>
  </w:style>
  <w:style w:type="character" w:customStyle="1" w:styleId="CommentTextChar">
    <w:name w:val="Comment Text Char"/>
    <w:basedOn w:val="DefaultParagraphFont"/>
    <w:link w:val="CommentText"/>
    <w:uiPriority w:val="99"/>
    <w:rsid w:val="00EA3F94"/>
    <w:rPr>
      <w:sz w:val="20"/>
      <w:szCs w:val="20"/>
    </w:rPr>
  </w:style>
  <w:style w:type="paragraph" w:styleId="CommentSubject">
    <w:name w:val="annotation subject"/>
    <w:basedOn w:val="CommentText"/>
    <w:next w:val="CommentText"/>
    <w:link w:val="CommentSubjectChar"/>
    <w:uiPriority w:val="99"/>
    <w:semiHidden/>
    <w:unhideWhenUsed/>
    <w:rsid w:val="00EA3F94"/>
    <w:rPr>
      <w:b/>
      <w:bCs/>
    </w:rPr>
  </w:style>
  <w:style w:type="character" w:customStyle="1" w:styleId="CommentSubjectChar">
    <w:name w:val="Comment Subject Char"/>
    <w:basedOn w:val="CommentTextChar"/>
    <w:link w:val="CommentSubject"/>
    <w:uiPriority w:val="99"/>
    <w:semiHidden/>
    <w:rsid w:val="00EA3F94"/>
    <w:rPr>
      <w:b/>
      <w:bCs/>
      <w:sz w:val="20"/>
      <w:szCs w:val="20"/>
    </w:rPr>
  </w:style>
  <w:style w:type="character" w:customStyle="1" w:styleId="Heading1Char">
    <w:name w:val="Heading 1 Char"/>
    <w:basedOn w:val="DefaultParagraphFont"/>
    <w:link w:val="Heading1"/>
    <w:uiPriority w:val="9"/>
    <w:rsid w:val="00131F40"/>
    <w:rPr>
      <w:rFonts w:asciiTheme="majorHAnsi" w:eastAsiaTheme="majorEastAsia" w:hAnsiTheme="majorHAnsi" w:cstheme="majorBidi"/>
      <w:color w:val="2E74B5" w:themeColor="accent1" w:themeShade="BF"/>
      <w:sz w:val="32"/>
      <w:szCs w:val="32"/>
    </w:rPr>
  </w:style>
  <w:style w:type="paragraph" w:styleId="Revision">
    <w:name w:val="Revision"/>
    <w:hidden/>
    <w:uiPriority w:val="99"/>
    <w:semiHidden/>
    <w:rsid w:val="004477C1"/>
    <w:pPr>
      <w:spacing w:after="0" w:line="240" w:lineRule="auto"/>
    </w:pPr>
  </w:style>
  <w:style w:type="character" w:styleId="FollowedHyperlink">
    <w:name w:val="FollowedHyperlink"/>
    <w:basedOn w:val="DefaultParagraphFont"/>
    <w:uiPriority w:val="99"/>
    <w:semiHidden/>
    <w:unhideWhenUsed/>
    <w:rsid w:val="00B7479C"/>
    <w:rPr>
      <w:color w:val="954F72" w:themeColor="followedHyperlink"/>
      <w:u w:val="single"/>
    </w:rPr>
  </w:style>
  <w:style w:type="character" w:customStyle="1" w:styleId="UnresolvedMention1">
    <w:name w:val="Unresolved Mention1"/>
    <w:basedOn w:val="DefaultParagraphFont"/>
    <w:uiPriority w:val="99"/>
    <w:semiHidden/>
    <w:unhideWhenUsed/>
    <w:rsid w:val="007928C6"/>
    <w:rPr>
      <w:color w:val="605E5C"/>
      <w:shd w:val="clear" w:color="auto" w:fill="E1DFDD"/>
    </w:rPr>
  </w:style>
  <w:style w:type="character" w:customStyle="1" w:styleId="UnresolvedMention2">
    <w:name w:val="Unresolved Mention2"/>
    <w:basedOn w:val="DefaultParagraphFont"/>
    <w:uiPriority w:val="99"/>
    <w:semiHidden/>
    <w:unhideWhenUsed/>
    <w:rsid w:val="009B4C6D"/>
    <w:rPr>
      <w:color w:val="808080"/>
      <w:shd w:val="clear" w:color="auto" w:fill="E6E6E6"/>
    </w:rPr>
  </w:style>
  <w:style w:type="character" w:customStyle="1" w:styleId="UnresolvedMention3">
    <w:name w:val="Unresolved Mention3"/>
    <w:basedOn w:val="DefaultParagraphFont"/>
    <w:uiPriority w:val="99"/>
    <w:semiHidden/>
    <w:unhideWhenUsed/>
    <w:rsid w:val="00355C23"/>
    <w:rPr>
      <w:color w:val="605E5C"/>
      <w:shd w:val="clear" w:color="auto" w:fill="E1DFDD"/>
    </w:rPr>
  </w:style>
  <w:style w:type="paragraph" w:styleId="Caption">
    <w:name w:val="caption"/>
    <w:basedOn w:val="Normal"/>
    <w:next w:val="Normal"/>
    <w:uiPriority w:val="35"/>
    <w:unhideWhenUsed/>
    <w:qFormat/>
    <w:rsid w:val="0062372C"/>
    <w:pPr>
      <w:spacing w:after="200" w:line="240" w:lineRule="auto"/>
    </w:pPr>
    <w:rPr>
      <w:i/>
      <w:iCs/>
      <w:color w:val="44546A" w:themeColor="text2"/>
      <w:sz w:val="18"/>
      <w:szCs w:val="18"/>
    </w:rPr>
  </w:style>
  <w:style w:type="character" w:styleId="UnresolvedMention">
    <w:name w:val="Unresolved Mention"/>
    <w:basedOn w:val="DefaultParagraphFont"/>
    <w:uiPriority w:val="99"/>
    <w:semiHidden/>
    <w:unhideWhenUsed/>
    <w:rsid w:val="008B480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673586">
      <w:bodyDiv w:val="1"/>
      <w:marLeft w:val="0"/>
      <w:marRight w:val="0"/>
      <w:marTop w:val="0"/>
      <w:marBottom w:val="0"/>
      <w:divBdr>
        <w:top w:val="none" w:sz="0" w:space="0" w:color="auto"/>
        <w:left w:val="none" w:sz="0" w:space="0" w:color="auto"/>
        <w:bottom w:val="none" w:sz="0" w:space="0" w:color="auto"/>
        <w:right w:val="none" w:sz="0" w:space="0" w:color="auto"/>
      </w:divBdr>
    </w:div>
    <w:div w:id="107898957">
      <w:bodyDiv w:val="1"/>
      <w:marLeft w:val="0"/>
      <w:marRight w:val="0"/>
      <w:marTop w:val="0"/>
      <w:marBottom w:val="0"/>
      <w:divBdr>
        <w:top w:val="none" w:sz="0" w:space="0" w:color="auto"/>
        <w:left w:val="none" w:sz="0" w:space="0" w:color="auto"/>
        <w:bottom w:val="none" w:sz="0" w:space="0" w:color="auto"/>
        <w:right w:val="none" w:sz="0" w:space="0" w:color="auto"/>
      </w:divBdr>
    </w:div>
    <w:div w:id="178130465">
      <w:bodyDiv w:val="1"/>
      <w:marLeft w:val="0"/>
      <w:marRight w:val="0"/>
      <w:marTop w:val="0"/>
      <w:marBottom w:val="0"/>
      <w:divBdr>
        <w:top w:val="none" w:sz="0" w:space="0" w:color="auto"/>
        <w:left w:val="none" w:sz="0" w:space="0" w:color="auto"/>
        <w:bottom w:val="none" w:sz="0" w:space="0" w:color="auto"/>
        <w:right w:val="none" w:sz="0" w:space="0" w:color="auto"/>
      </w:divBdr>
    </w:div>
    <w:div w:id="632563950">
      <w:bodyDiv w:val="1"/>
      <w:marLeft w:val="0"/>
      <w:marRight w:val="0"/>
      <w:marTop w:val="0"/>
      <w:marBottom w:val="0"/>
      <w:divBdr>
        <w:top w:val="none" w:sz="0" w:space="0" w:color="auto"/>
        <w:left w:val="none" w:sz="0" w:space="0" w:color="auto"/>
        <w:bottom w:val="none" w:sz="0" w:space="0" w:color="auto"/>
        <w:right w:val="none" w:sz="0" w:space="0" w:color="auto"/>
      </w:divBdr>
    </w:div>
    <w:div w:id="671689541">
      <w:bodyDiv w:val="1"/>
      <w:marLeft w:val="0"/>
      <w:marRight w:val="0"/>
      <w:marTop w:val="0"/>
      <w:marBottom w:val="0"/>
      <w:divBdr>
        <w:top w:val="none" w:sz="0" w:space="0" w:color="auto"/>
        <w:left w:val="none" w:sz="0" w:space="0" w:color="auto"/>
        <w:bottom w:val="none" w:sz="0" w:space="0" w:color="auto"/>
        <w:right w:val="none" w:sz="0" w:space="0" w:color="auto"/>
      </w:divBdr>
    </w:div>
    <w:div w:id="705176787">
      <w:bodyDiv w:val="1"/>
      <w:marLeft w:val="0"/>
      <w:marRight w:val="0"/>
      <w:marTop w:val="0"/>
      <w:marBottom w:val="0"/>
      <w:divBdr>
        <w:top w:val="none" w:sz="0" w:space="0" w:color="auto"/>
        <w:left w:val="none" w:sz="0" w:space="0" w:color="auto"/>
        <w:bottom w:val="none" w:sz="0" w:space="0" w:color="auto"/>
        <w:right w:val="none" w:sz="0" w:space="0" w:color="auto"/>
      </w:divBdr>
    </w:div>
    <w:div w:id="994914225">
      <w:bodyDiv w:val="1"/>
      <w:marLeft w:val="0"/>
      <w:marRight w:val="0"/>
      <w:marTop w:val="0"/>
      <w:marBottom w:val="0"/>
      <w:divBdr>
        <w:top w:val="none" w:sz="0" w:space="0" w:color="auto"/>
        <w:left w:val="none" w:sz="0" w:space="0" w:color="auto"/>
        <w:bottom w:val="none" w:sz="0" w:space="0" w:color="auto"/>
        <w:right w:val="none" w:sz="0" w:space="0" w:color="auto"/>
      </w:divBdr>
    </w:div>
    <w:div w:id="1139953096">
      <w:bodyDiv w:val="1"/>
      <w:marLeft w:val="0"/>
      <w:marRight w:val="0"/>
      <w:marTop w:val="0"/>
      <w:marBottom w:val="0"/>
      <w:divBdr>
        <w:top w:val="none" w:sz="0" w:space="0" w:color="auto"/>
        <w:left w:val="none" w:sz="0" w:space="0" w:color="auto"/>
        <w:bottom w:val="none" w:sz="0" w:space="0" w:color="auto"/>
        <w:right w:val="none" w:sz="0" w:space="0" w:color="auto"/>
      </w:divBdr>
    </w:div>
    <w:div w:id="1166478237">
      <w:bodyDiv w:val="1"/>
      <w:marLeft w:val="0"/>
      <w:marRight w:val="0"/>
      <w:marTop w:val="0"/>
      <w:marBottom w:val="0"/>
      <w:divBdr>
        <w:top w:val="none" w:sz="0" w:space="0" w:color="auto"/>
        <w:left w:val="none" w:sz="0" w:space="0" w:color="auto"/>
        <w:bottom w:val="none" w:sz="0" w:space="0" w:color="auto"/>
        <w:right w:val="none" w:sz="0" w:space="0" w:color="auto"/>
      </w:divBdr>
    </w:div>
    <w:div w:id="1500348189">
      <w:bodyDiv w:val="1"/>
      <w:marLeft w:val="0"/>
      <w:marRight w:val="0"/>
      <w:marTop w:val="0"/>
      <w:marBottom w:val="0"/>
      <w:divBdr>
        <w:top w:val="none" w:sz="0" w:space="0" w:color="auto"/>
        <w:left w:val="none" w:sz="0" w:space="0" w:color="auto"/>
        <w:bottom w:val="none" w:sz="0" w:space="0" w:color="auto"/>
        <w:right w:val="none" w:sz="0" w:space="0" w:color="auto"/>
      </w:divBdr>
    </w:div>
    <w:div w:id="1511674182">
      <w:bodyDiv w:val="1"/>
      <w:marLeft w:val="0"/>
      <w:marRight w:val="0"/>
      <w:marTop w:val="0"/>
      <w:marBottom w:val="0"/>
      <w:divBdr>
        <w:top w:val="none" w:sz="0" w:space="0" w:color="auto"/>
        <w:left w:val="none" w:sz="0" w:space="0" w:color="auto"/>
        <w:bottom w:val="none" w:sz="0" w:space="0" w:color="auto"/>
        <w:right w:val="none" w:sz="0" w:space="0" w:color="auto"/>
      </w:divBdr>
    </w:div>
    <w:div w:id="1640916609">
      <w:bodyDiv w:val="1"/>
      <w:marLeft w:val="0"/>
      <w:marRight w:val="0"/>
      <w:marTop w:val="0"/>
      <w:marBottom w:val="0"/>
      <w:divBdr>
        <w:top w:val="none" w:sz="0" w:space="0" w:color="auto"/>
        <w:left w:val="none" w:sz="0" w:space="0" w:color="auto"/>
        <w:bottom w:val="none" w:sz="0" w:space="0" w:color="auto"/>
        <w:right w:val="none" w:sz="0" w:space="0" w:color="auto"/>
      </w:divBdr>
    </w:div>
    <w:div w:id="197698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6.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JPG"/><Relationship Id="rId7" Type="http://schemas.openxmlformats.org/officeDocument/2006/relationships/settings" Target="settings.xml"/><Relationship Id="rId12" Type="http://schemas.openxmlformats.org/officeDocument/2006/relationships/hyperlink" Target="https://www.cdc.gov/prediabetes/takethetest/" TargetMode="External"/><Relationship Id="rId17" Type="http://schemas.openxmlformats.org/officeDocument/2006/relationships/image" Target="media/image5.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cdc.gov/prediabetes/takethetest/" TargetMode="External"/><Relationship Id="rId22" Type="http://schemas.openxmlformats.org/officeDocument/2006/relationships/image" Target="media/image10.jpe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3.jp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F33579-650A-4EB8-9483-DFCF99C0A731}">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customXml/itemProps2.xml><?xml version="1.0" encoding="utf-8"?>
<ds:datastoreItem xmlns:ds="http://schemas.openxmlformats.org/officeDocument/2006/customXml" ds:itemID="{0AC5608E-7346-401B-9ABE-FAB20413EABA}">
  <ds:schemaRefs>
    <ds:schemaRef ds:uri="http://schemas.openxmlformats.org/officeDocument/2006/bibliography"/>
  </ds:schemaRefs>
</ds:datastoreItem>
</file>

<file path=customXml/itemProps3.xml><?xml version="1.0" encoding="utf-8"?>
<ds:datastoreItem xmlns:ds="http://schemas.openxmlformats.org/officeDocument/2006/customXml" ds:itemID="{0FD4DEC2-B55D-4A48-AA56-25B32C8294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b9f9c0-87b0-49a9-8eee-d649b04a5821"/>
    <ds:schemaRef ds:uri="be89a828-b705-4fa5-bcee-995000fe5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6AF4CD2-12F5-489C-9AA2-0D688CD66F1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1</Pages>
  <Words>1769</Words>
  <Characters>10089</Characters>
  <Application>Microsoft Office Word</Application>
  <DocSecurity>4</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11835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ICF Next</dc:creator>
  <cp:keywords/>
  <dc:description/>
  <cp:lastModifiedBy>Zheng, Zhong</cp:lastModifiedBy>
  <cp:revision>12</cp:revision>
  <dcterms:created xsi:type="dcterms:W3CDTF">2022-06-07T15:40:00Z</dcterms:created>
  <dcterms:modified xsi:type="dcterms:W3CDTF">2022-09-23T02:04:00Z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iteId">
    <vt:lpwstr>9ce70869-60db-44fd-abe8-d2767077fc8f</vt:lpwstr>
  </property>
  <property fmtid="{D5CDD505-2E9C-101B-9397-08002B2CF9AE}" pid="4" name="MSIP_Label_7b94a7b8-f06c-4dfe-bdcc-9b548fd58c31_Owner">
    <vt:lpwstr>Bli1@cdc.gov</vt:lpwstr>
  </property>
  <property fmtid="{D5CDD505-2E9C-101B-9397-08002B2CF9AE}" pid="5" name="MSIP_Label_7b94a7b8-f06c-4dfe-bdcc-9b548fd58c31_SetDate">
    <vt:lpwstr>2020-09-24T21:04:11.9909402Z</vt:lpwstr>
  </property>
  <property fmtid="{D5CDD505-2E9C-101B-9397-08002B2CF9AE}" pid="6" name="MSIP_Label_7b94a7b8-f06c-4dfe-bdcc-9b548fd58c31_Name">
    <vt:lpwstr>General</vt:lpwstr>
  </property>
  <property fmtid="{D5CDD505-2E9C-101B-9397-08002B2CF9AE}" pid="7" name="MSIP_Label_7b94a7b8-f06c-4dfe-bdcc-9b548fd58c31_Application">
    <vt:lpwstr>Microsoft Azure Information Protection</vt:lpwstr>
  </property>
  <property fmtid="{D5CDD505-2E9C-101B-9397-08002B2CF9AE}" pid="8" name="MSIP_Label_7b94a7b8-f06c-4dfe-bdcc-9b548fd58c31_ActionId">
    <vt:lpwstr>d050d90b-f664-4646-b31c-52fed1dd48ec</vt:lpwstr>
  </property>
  <property fmtid="{D5CDD505-2E9C-101B-9397-08002B2CF9AE}" pid="9" name="MSIP_Label_7b94a7b8-f06c-4dfe-bdcc-9b548fd58c31_Extended_MSFT_Method">
    <vt:lpwstr>Manual</vt:lpwstr>
  </property>
  <property fmtid="{D5CDD505-2E9C-101B-9397-08002B2CF9AE}" pid="10" name="ContentTypeId">
    <vt:lpwstr>0x0101002546730F1BB89541BC69525220E97B57</vt:lpwstr>
  </property>
  <property fmtid="{D5CDD505-2E9C-101B-9397-08002B2CF9AE}" pid="11" name="_dlc_DocIdItemGuid">
    <vt:lpwstr>1aacac96-2e4d-47df-b2d6-44a6b80020a5</vt:lpwstr>
  </property>
  <property fmtid="{D5CDD505-2E9C-101B-9397-08002B2CF9AE}" pid="12" name="MSIP_Label_ea60d57e-af5b-4752-ac57-3e4f28ca11dc_Enabled">
    <vt:lpwstr>true</vt:lpwstr>
  </property>
  <property fmtid="{D5CDD505-2E9C-101B-9397-08002B2CF9AE}" pid="13" name="MSIP_Label_ea60d57e-af5b-4752-ac57-3e4f28ca11dc_SetDate">
    <vt:lpwstr>2022-07-21T13:10:44Z</vt:lpwstr>
  </property>
  <property fmtid="{D5CDD505-2E9C-101B-9397-08002B2CF9AE}" pid="14" name="MSIP_Label_ea60d57e-af5b-4752-ac57-3e4f28ca11dc_Method">
    <vt:lpwstr>Standard</vt:lpwstr>
  </property>
  <property fmtid="{D5CDD505-2E9C-101B-9397-08002B2CF9AE}" pid="15" name="MSIP_Label_ea60d57e-af5b-4752-ac57-3e4f28ca11dc_Name">
    <vt:lpwstr>ea60d57e-af5b-4752-ac57-3e4f28ca11dc</vt:lpwstr>
  </property>
  <property fmtid="{D5CDD505-2E9C-101B-9397-08002B2CF9AE}" pid="16" name="MSIP_Label_ea60d57e-af5b-4752-ac57-3e4f28ca11dc_SiteId">
    <vt:lpwstr>36da45f1-dd2c-4d1f-af13-5abe46b99921</vt:lpwstr>
  </property>
  <property fmtid="{D5CDD505-2E9C-101B-9397-08002B2CF9AE}" pid="17" name="MSIP_Label_ea60d57e-af5b-4752-ac57-3e4f28ca11dc_ActionId">
    <vt:lpwstr>5a894056-6a8b-4cb2-91d9-0d02a713d0b7</vt:lpwstr>
  </property>
  <property fmtid="{D5CDD505-2E9C-101B-9397-08002B2CF9AE}" pid="18" name="MSIP_Label_ea60d57e-af5b-4752-ac57-3e4f28ca11dc_ContentBits">
    <vt:lpwstr>0</vt:lpwstr>
  </property>
  <property fmtid="{D5CDD505-2E9C-101B-9397-08002B2CF9AE}" pid="19" name="MediaServiceImageTags">
    <vt:lpwstr/>
  </property>
</Properties>
</file>